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7D47" w14:textId="77777777" w:rsidR="00D91EF5" w:rsidRPr="00E32970" w:rsidRDefault="00D91EF5" w:rsidP="006066E4">
      <w:pPr>
        <w:shd w:val="clear" w:color="auto" w:fill="8EAADB" w:themeFill="accent1" w:themeFillTint="99"/>
        <w:spacing w:after="120"/>
        <w:jc w:val="center"/>
        <w:rPr>
          <w:b/>
          <w:bCs/>
        </w:rPr>
      </w:pPr>
      <w:r w:rsidRPr="00E32970">
        <w:rPr>
          <w:b/>
          <w:bCs/>
        </w:rPr>
        <w:t>OCJENA STANJA OKOLIŠA/ŽIVOTNE SREDINE</w:t>
      </w:r>
      <w:r>
        <w:rPr>
          <w:b/>
          <w:bCs/>
        </w:rPr>
        <w:t xml:space="preserve"> </w:t>
      </w:r>
      <w:r w:rsidRPr="00E32970">
        <w:rPr>
          <w:b/>
          <w:bCs/>
        </w:rPr>
        <w:t>U ŠKOLI I OKRUŽENJU</w:t>
      </w:r>
    </w:p>
    <w:p w14:paraId="247BFF6F" w14:textId="77777777" w:rsidR="00D91EF5" w:rsidRPr="00E32970" w:rsidRDefault="00D91EF5" w:rsidP="006066E4">
      <w:pPr>
        <w:shd w:val="clear" w:color="auto" w:fill="8EAADB" w:themeFill="accent1" w:themeFillTint="99"/>
        <w:spacing w:after="120"/>
        <w:jc w:val="center"/>
        <w:rPr>
          <w:b/>
          <w:bCs/>
        </w:rPr>
      </w:pPr>
      <w:r w:rsidRPr="00E32970">
        <w:rPr>
          <w:b/>
          <w:bCs/>
        </w:rPr>
        <w:t>C. Upitnik za nastavno i vannastavno osoblje škole</w:t>
      </w:r>
    </w:p>
    <w:p w14:paraId="44031BDE" w14:textId="77777777" w:rsidR="00D91EF5" w:rsidRDefault="00D91EF5" w:rsidP="00D91EF5">
      <w:pPr>
        <w:shd w:val="clear" w:color="auto" w:fill="FFFFFF" w:themeFill="background1"/>
        <w:spacing w:after="0"/>
        <w:jc w:val="center"/>
        <w:rPr>
          <w:b/>
          <w:bCs/>
        </w:rPr>
      </w:pPr>
    </w:p>
    <w:p w14:paraId="4650E59F" w14:textId="77777777" w:rsidR="00D91EF5" w:rsidRPr="00E32970" w:rsidRDefault="00D91EF5" w:rsidP="006066E4">
      <w:pPr>
        <w:shd w:val="clear" w:color="auto" w:fill="8EAADB" w:themeFill="accent1" w:themeFillTint="99"/>
        <w:spacing w:after="120"/>
        <w:jc w:val="center"/>
        <w:rPr>
          <w:b/>
          <w:bCs/>
        </w:rPr>
      </w:pPr>
      <w:r w:rsidRPr="00E32970">
        <w:rPr>
          <w:b/>
          <w:bCs/>
        </w:rPr>
        <w:t>OTPAD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3"/>
        <w:gridCol w:w="2043"/>
      </w:tblGrid>
      <w:tr w:rsidR="00D91EF5" w:rsidRPr="00BB099A" w14:paraId="029CA4CC" w14:textId="77777777" w:rsidTr="007419E9">
        <w:tc>
          <w:tcPr>
            <w:tcW w:w="7313" w:type="dxa"/>
            <w:shd w:val="clear" w:color="auto" w:fill="auto"/>
          </w:tcPr>
          <w:p w14:paraId="2885D3AA" w14:textId="77777777" w:rsidR="00D91EF5" w:rsidRPr="00BB099A" w:rsidRDefault="00D91EF5" w:rsidP="007419E9">
            <w:bookmarkStart w:id="0" w:name="_Hlk40874206"/>
            <w:r w:rsidRPr="00BB099A">
              <w:t>Koliko je ozbiljan problem s otpadom u školskom dvorištu:</w:t>
            </w:r>
          </w:p>
          <w:p w14:paraId="3115DE80" w14:textId="77777777" w:rsidR="00D91EF5" w:rsidRPr="00BB099A" w:rsidRDefault="00D91EF5" w:rsidP="007419E9">
            <w:r w:rsidRPr="00BB099A">
              <w:tab/>
            </w:r>
            <w:r w:rsidRPr="00BB099A">
              <w:tab/>
              <w:t>Vrlo ozbiljan, mjesto je u neredu većinu vremena</w:t>
            </w:r>
            <w:r>
              <w:t>.</w:t>
            </w:r>
            <w:r w:rsidRPr="00BB099A">
              <w:t xml:space="preserve">  </w:t>
            </w:r>
          </w:p>
          <w:p w14:paraId="2F05A1C1" w14:textId="77777777" w:rsidR="00D91EF5" w:rsidRPr="00E32970" w:rsidRDefault="00D91EF5" w:rsidP="007419E9">
            <w:pPr>
              <w:rPr>
                <w:b/>
                <w:bCs/>
              </w:rPr>
            </w:pPr>
            <w:r w:rsidRPr="00BB099A">
              <w:tab/>
            </w:r>
            <w:r w:rsidRPr="00BB099A">
              <w:tab/>
            </w:r>
            <w:r w:rsidRPr="00606E7B">
              <w:t>Ne tako ozbiljan, ali se može još poboljšati</w:t>
            </w:r>
            <w:r>
              <w:rPr>
                <w:b/>
                <w:bCs/>
              </w:rPr>
              <w:t>.</w:t>
            </w:r>
            <w:r w:rsidRPr="00E32970">
              <w:rPr>
                <w:b/>
                <w:bCs/>
              </w:rPr>
              <w:t xml:space="preserve"> </w:t>
            </w:r>
          </w:p>
          <w:p w14:paraId="061B2702" w14:textId="77777777" w:rsidR="00D91EF5" w:rsidRPr="00BB099A" w:rsidRDefault="00D91EF5" w:rsidP="007419E9">
            <w:r w:rsidRPr="00BB099A">
              <w:tab/>
            </w:r>
            <w:r w:rsidRPr="00BB099A">
              <w:tab/>
              <w:t>Školsko dvorište je besprijekorno uredno</w:t>
            </w:r>
            <w:r>
              <w:t>.</w:t>
            </w:r>
          </w:p>
        </w:tc>
        <w:tc>
          <w:tcPr>
            <w:tcW w:w="2043" w:type="dxa"/>
          </w:tcPr>
          <w:p w14:paraId="5AB42C8D" w14:textId="77777777" w:rsidR="00D91EF5" w:rsidRPr="00BB099A" w:rsidRDefault="00D91EF5" w:rsidP="007419E9"/>
          <w:p w14:paraId="4D1DF93C" w14:textId="77777777" w:rsidR="00D91EF5" w:rsidRPr="00BB099A" w:rsidRDefault="00D91EF5" w:rsidP="007419E9">
            <w:r w:rsidRPr="00BB099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BB099A">
              <w:instrText xml:space="preserve"> FORMCHECKBOX </w:instrText>
            </w:r>
            <w:r w:rsidR="007419E9">
              <w:fldChar w:fldCharType="separate"/>
            </w:r>
            <w:r w:rsidRPr="00BB099A">
              <w:fldChar w:fldCharType="end"/>
            </w:r>
            <w:bookmarkEnd w:id="1"/>
          </w:p>
          <w:p w14:paraId="11EF4EBD" w14:textId="23F85C3C" w:rsidR="00D91EF5" w:rsidRPr="00BB099A" w:rsidRDefault="00606E7B" w:rsidP="007419E9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instrText xml:space="preserve"> FORMCHECKBOX </w:instrText>
            </w:r>
            <w:r>
              <w:fldChar w:fldCharType="end"/>
            </w:r>
            <w:bookmarkEnd w:id="2"/>
          </w:p>
          <w:p w14:paraId="24AC5744" w14:textId="77777777" w:rsidR="00D91EF5" w:rsidRPr="00BB099A" w:rsidRDefault="00D91EF5" w:rsidP="007419E9">
            <w:r w:rsidRPr="00BB099A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BB099A">
              <w:instrText xml:space="preserve"> FORMCHECKBOX </w:instrText>
            </w:r>
            <w:r w:rsidR="007419E9">
              <w:fldChar w:fldCharType="separate"/>
            </w:r>
            <w:r w:rsidRPr="00BB099A">
              <w:fldChar w:fldCharType="end"/>
            </w:r>
            <w:bookmarkEnd w:id="3"/>
          </w:p>
        </w:tc>
      </w:tr>
      <w:bookmarkEnd w:id="0"/>
      <w:tr w:rsidR="00D91EF5" w:rsidRPr="00BB099A" w14:paraId="1927044B" w14:textId="77777777" w:rsidTr="007419E9">
        <w:tc>
          <w:tcPr>
            <w:tcW w:w="7313" w:type="dxa"/>
            <w:shd w:val="clear" w:color="auto" w:fill="auto"/>
          </w:tcPr>
          <w:p w14:paraId="4E6AD876" w14:textId="77777777" w:rsidR="00D91EF5" w:rsidRPr="00BB099A" w:rsidRDefault="00D91EF5" w:rsidP="007419E9">
            <w:r>
              <w:t>Da</w:t>
            </w:r>
            <w:r w:rsidRPr="00BB099A">
              <w:t xml:space="preserve"> li vaša škola</w:t>
            </w:r>
            <w:r>
              <w:t xml:space="preserve"> ima</w:t>
            </w:r>
            <w:r w:rsidRPr="00BB099A">
              <w:t xml:space="preserve"> jasnu politiku postupanja s otpadom</w:t>
            </w:r>
            <w:r>
              <w:t>?</w:t>
            </w:r>
          </w:p>
        </w:tc>
        <w:bookmarkStart w:id="4" w:name="OLE_LINK1"/>
        <w:tc>
          <w:tcPr>
            <w:tcW w:w="2043" w:type="dxa"/>
          </w:tcPr>
          <w:p w14:paraId="73FF031A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  <w:bookmarkEnd w:id="4"/>
          </w:p>
        </w:tc>
      </w:tr>
      <w:tr w:rsidR="00D91EF5" w:rsidRPr="00BB099A" w14:paraId="02CB5F05" w14:textId="77777777" w:rsidTr="007419E9">
        <w:tc>
          <w:tcPr>
            <w:tcW w:w="7313" w:type="dxa"/>
            <w:shd w:val="clear" w:color="auto" w:fill="auto"/>
          </w:tcPr>
          <w:p w14:paraId="08DC70DD" w14:textId="77777777" w:rsidR="00D91EF5" w:rsidRPr="00BB099A" w:rsidRDefault="00D91EF5" w:rsidP="007419E9">
            <w:r>
              <w:t>Da</w:t>
            </w:r>
            <w:r w:rsidRPr="00BB099A">
              <w:t xml:space="preserve"> li unutar školske zgrade </w:t>
            </w:r>
            <w:r>
              <w:t xml:space="preserve">postoji </w:t>
            </w:r>
            <w:r w:rsidRPr="00BB099A">
              <w:t>dovoljno kanti za otpad</w:t>
            </w:r>
            <w:r>
              <w:t>?</w:t>
            </w:r>
          </w:p>
          <w:p w14:paraId="0BE289EE" w14:textId="77777777" w:rsidR="00D91EF5" w:rsidRPr="00BB099A" w:rsidRDefault="00D91EF5" w:rsidP="007419E9">
            <w:r w:rsidRPr="00BB099A">
              <w:t xml:space="preserve">Zaokruži ispod najčešće stanje: </w:t>
            </w:r>
          </w:p>
          <w:p w14:paraId="0CD2396B" w14:textId="77777777" w:rsidR="00D91EF5" w:rsidRPr="00BB099A" w:rsidRDefault="00D91EF5" w:rsidP="007419E9">
            <w:r w:rsidRPr="00BB099A">
              <w:tab/>
            </w:r>
            <w:r w:rsidRPr="00BB099A">
              <w:tab/>
            </w:r>
            <w:r w:rsidRPr="00BB099A">
              <w:tab/>
            </w:r>
            <w:r w:rsidRPr="00BB099A">
              <w:tab/>
              <w:t xml:space="preserve">Kante su pune </w:t>
            </w:r>
            <w:r>
              <w:t>‒</w:t>
            </w:r>
            <w:r w:rsidRPr="00BB099A">
              <w:t xml:space="preserve"> presipaju se</w:t>
            </w:r>
            <w:r>
              <w:t>.</w:t>
            </w:r>
            <w:r w:rsidRPr="00BB099A">
              <w:t xml:space="preserve"> </w:t>
            </w:r>
          </w:p>
          <w:p w14:paraId="77F17C0F" w14:textId="77777777" w:rsidR="00D91EF5" w:rsidRPr="00BB099A" w:rsidRDefault="00D91EF5" w:rsidP="007419E9">
            <w:r w:rsidRPr="00BB099A">
              <w:tab/>
            </w:r>
            <w:r w:rsidRPr="00BB099A">
              <w:tab/>
            </w:r>
            <w:r w:rsidRPr="00BB099A">
              <w:tab/>
            </w:r>
            <w:r w:rsidRPr="00BB099A">
              <w:tab/>
            </w:r>
            <w:r>
              <w:t xml:space="preserve">Kante su </w:t>
            </w:r>
            <w:r w:rsidRPr="00BB099A">
              <w:t xml:space="preserve">polovično </w:t>
            </w:r>
            <w:r>
              <w:t>pune</w:t>
            </w:r>
            <w:r w:rsidRPr="00BB099A">
              <w:t xml:space="preserve"> i ne presipaju se</w:t>
            </w:r>
            <w:r>
              <w:t>.</w:t>
            </w:r>
          </w:p>
        </w:tc>
        <w:tc>
          <w:tcPr>
            <w:tcW w:w="2043" w:type="dxa"/>
          </w:tcPr>
          <w:p w14:paraId="06314284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  <w:p w14:paraId="2AD16732" w14:textId="77777777" w:rsidR="00D91EF5" w:rsidRPr="00606E7B" w:rsidRDefault="00D91EF5" w:rsidP="007419E9"/>
          <w:p w14:paraId="3E70A735" w14:textId="77777777" w:rsidR="00D91EF5" w:rsidRPr="00606E7B" w:rsidRDefault="00D91EF5" w:rsidP="007419E9"/>
        </w:tc>
      </w:tr>
      <w:tr w:rsidR="00D91EF5" w:rsidRPr="00BB099A" w14:paraId="5660E29E" w14:textId="77777777" w:rsidTr="007419E9">
        <w:tc>
          <w:tcPr>
            <w:tcW w:w="7313" w:type="dxa"/>
            <w:shd w:val="clear" w:color="auto" w:fill="auto"/>
          </w:tcPr>
          <w:p w14:paraId="4F08F039" w14:textId="77777777" w:rsidR="00D91EF5" w:rsidRPr="00BB099A" w:rsidRDefault="00D91EF5" w:rsidP="007419E9">
            <w:r w:rsidRPr="00BB099A">
              <w:t>Unutar školske zgrade nema površina na kojima nedostaju kante za otpad</w:t>
            </w:r>
            <w:r>
              <w:t>.</w:t>
            </w:r>
          </w:p>
        </w:tc>
        <w:tc>
          <w:tcPr>
            <w:tcW w:w="2043" w:type="dxa"/>
          </w:tcPr>
          <w:p w14:paraId="24F49766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</w:tc>
      </w:tr>
      <w:tr w:rsidR="00D91EF5" w:rsidRPr="00BB099A" w14:paraId="72C9EB08" w14:textId="77777777" w:rsidTr="007419E9">
        <w:tc>
          <w:tcPr>
            <w:tcW w:w="7313" w:type="dxa"/>
            <w:shd w:val="clear" w:color="auto" w:fill="auto"/>
          </w:tcPr>
          <w:p w14:paraId="5DE2BAF0" w14:textId="77777777" w:rsidR="00D91EF5" w:rsidRPr="00BB099A" w:rsidRDefault="00D91EF5" w:rsidP="007419E9">
            <w:r>
              <w:t>Da</w:t>
            </w:r>
            <w:r w:rsidRPr="00BB099A">
              <w:t xml:space="preserve"> li </w:t>
            </w:r>
            <w:r>
              <w:t xml:space="preserve">ima </w:t>
            </w:r>
            <w:r w:rsidRPr="00BB099A">
              <w:t>dovoljno kanti za otpad u školskom dvorištu</w:t>
            </w:r>
            <w:r>
              <w:t>?</w:t>
            </w:r>
          </w:p>
          <w:p w14:paraId="5E2A6679" w14:textId="77777777" w:rsidR="00D91EF5" w:rsidRPr="00BB099A" w:rsidRDefault="00D91EF5" w:rsidP="007419E9">
            <w:r w:rsidRPr="00BB099A">
              <w:t xml:space="preserve">Zaokruži ispod najčešće stanje: </w:t>
            </w:r>
          </w:p>
          <w:p w14:paraId="1BAA0F45" w14:textId="77777777" w:rsidR="00D91EF5" w:rsidRPr="00BB099A" w:rsidRDefault="00D91EF5" w:rsidP="007419E9">
            <w:r w:rsidRPr="00BB099A">
              <w:tab/>
            </w:r>
            <w:r w:rsidRPr="00BB099A">
              <w:tab/>
            </w:r>
            <w:r w:rsidRPr="00BB099A">
              <w:tab/>
            </w:r>
            <w:r w:rsidRPr="00BB099A">
              <w:tab/>
              <w:t xml:space="preserve">Kante su pune </w:t>
            </w:r>
            <w:r>
              <w:t>‒</w:t>
            </w:r>
            <w:r w:rsidRPr="00BB099A">
              <w:t xml:space="preserve"> presipaju se</w:t>
            </w:r>
            <w:r>
              <w:t>.</w:t>
            </w:r>
            <w:r w:rsidRPr="00BB099A">
              <w:t xml:space="preserve"> </w:t>
            </w:r>
          </w:p>
          <w:p w14:paraId="66187F57" w14:textId="77777777" w:rsidR="00D91EF5" w:rsidRPr="00BB099A" w:rsidRDefault="00D91EF5" w:rsidP="007419E9">
            <w:r w:rsidRPr="00BB099A">
              <w:tab/>
            </w:r>
            <w:r w:rsidRPr="00BB099A">
              <w:tab/>
            </w:r>
            <w:r w:rsidRPr="00BB099A">
              <w:tab/>
            </w:r>
            <w:r w:rsidRPr="00BB099A">
              <w:tab/>
            </w:r>
            <w:r>
              <w:t xml:space="preserve">Kante su </w:t>
            </w:r>
            <w:r w:rsidRPr="00BB099A">
              <w:t xml:space="preserve">polovično </w:t>
            </w:r>
            <w:r>
              <w:t>pune</w:t>
            </w:r>
            <w:r w:rsidRPr="00BB099A">
              <w:t xml:space="preserve"> i ne presipaju se</w:t>
            </w:r>
            <w:r>
              <w:t>.</w:t>
            </w:r>
          </w:p>
        </w:tc>
        <w:tc>
          <w:tcPr>
            <w:tcW w:w="2043" w:type="dxa"/>
          </w:tcPr>
          <w:p w14:paraId="54DA0C10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  <w:p w14:paraId="4C0DAB63" w14:textId="77777777" w:rsidR="00D91EF5" w:rsidRPr="00606E7B" w:rsidRDefault="00D91EF5" w:rsidP="007419E9"/>
          <w:p w14:paraId="4374CC2E" w14:textId="77777777" w:rsidR="00D91EF5" w:rsidRPr="00606E7B" w:rsidRDefault="00D91EF5" w:rsidP="007419E9"/>
        </w:tc>
      </w:tr>
      <w:tr w:rsidR="00D91EF5" w:rsidRPr="00BB099A" w14:paraId="760AF55C" w14:textId="77777777" w:rsidTr="007419E9">
        <w:tc>
          <w:tcPr>
            <w:tcW w:w="7313" w:type="dxa"/>
            <w:shd w:val="clear" w:color="auto" w:fill="auto"/>
          </w:tcPr>
          <w:p w14:paraId="474A8871" w14:textId="77777777" w:rsidR="00D91EF5" w:rsidRPr="00BB099A" w:rsidRDefault="00D91EF5" w:rsidP="007419E9">
            <w:r w:rsidRPr="00BB099A">
              <w:t xml:space="preserve">U školskom dvorištu </w:t>
            </w:r>
            <w:r w:rsidRPr="00E8149F">
              <w:rPr>
                <w:b/>
                <w:bCs/>
              </w:rPr>
              <w:t>nema</w:t>
            </w:r>
            <w:r w:rsidRPr="00BB099A">
              <w:t xml:space="preserve"> površina na kojima nedostaju kante za otpad</w:t>
            </w:r>
            <w:r>
              <w:t>.</w:t>
            </w:r>
          </w:p>
          <w:p w14:paraId="11613EAE" w14:textId="77777777" w:rsidR="00D91EF5" w:rsidRPr="00BB099A" w:rsidRDefault="00D91EF5" w:rsidP="007419E9"/>
        </w:tc>
        <w:tc>
          <w:tcPr>
            <w:tcW w:w="2043" w:type="dxa"/>
          </w:tcPr>
          <w:p w14:paraId="5AAE54B4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  <w:p w14:paraId="6CF45FC5" w14:textId="77777777" w:rsidR="00D91EF5" w:rsidRPr="00606E7B" w:rsidRDefault="00D91EF5" w:rsidP="007419E9"/>
        </w:tc>
      </w:tr>
      <w:tr w:rsidR="00D91EF5" w:rsidRPr="00BB099A" w14:paraId="32B0525D" w14:textId="77777777" w:rsidTr="007419E9">
        <w:tc>
          <w:tcPr>
            <w:tcW w:w="7313" w:type="dxa"/>
            <w:shd w:val="clear" w:color="auto" w:fill="auto"/>
          </w:tcPr>
          <w:p w14:paraId="1D73C0BC" w14:textId="77777777" w:rsidR="00D91EF5" w:rsidRPr="00BB099A" w:rsidRDefault="00D91EF5" w:rsidP="007419E9">
            <w:r>
              <w:t>Da</w:t>
            </w:r>
            <w:r w:rsidRPr="00BB099A">
              <w:t xml:space="preserve"> li</w:t>
            </w:r>
            <w:r>
              <w:t xml:space="preserve"> su</w:t>
            </w:r>
            <w:r w:rsidRPr="00BB099A">
              <w:t xml:space="preserve"> kante za otpad općenito:</w:t>
            </w:r>
          </w:p>
          <w:p w14:paraId="7CB5BEF0" w14:textId="77777777" w:rsidR="00D91EF5" w:rsidRPr="00BB099A" w:rsidRDefault="00D91EF5" w:rsidP="007419E9">
            <w:r w:rsidRPr="00BB099A">
              <w:tab/>
            </w:r>
            <w:r>
              <w:t xml:space="preserve">‒ </w:t>
            </w:r>
            <w:r w:rsidRPr="00BB099A">
              <w:t>dovoljno velike</w:t>
            </w:r>
          </w:p>
          <w:p w14:paraId="636B0ACD" w14:textId="77777777" w:rsidR="00D91EF5" w:rsidRPr="00BB099A" w:rsidRDefault="00D91EF5" w:rsidP="007419E9">
            <w:r w:rsidRPr="00BB099A">
              <w:tab/>
            </w:r>
            <w:r>
              <w:t xml:space="preserve">‒ </w:t>
            </w:r>
            <w:r w:rsidRPr="00BB099A">
              <w:t>korektnog dizajna (</w:t>
            </w:r>
            <w:r>
              <w:t>vjetar</w:t>
            </w:r>
            <w:r w:rsidRPr="00BB099A">
              <w:t xml:space="preserve"> ne raznosi </w:t>
            </w:r>
            <w:r>
              <w:t>otpad</w:t>
            </w:r>
            <w:r w:rsidRPr="00BB099A">
              <w:t>)</w:t>
            </w:r>
          </w:p>
          <w:p w14:paraId="1C8A4001" w14:textId="77777777" w:rsidR="00D91EF5" w:rsidRPr="00BB099A" w:rsidRDefault="00D91EF5" w:rsidP="007419E9">
            <w:r w:rsidRPr="00BB099A">
              <w:tab/>
            </w:r>
            <w:r>
              <w:t xml:space="preserve">‒ </w:t>
            </w:r>
            <w:r w:rsidRPr="00BB099A">
              <w:t xml:space="preserve">čiste </w:t>
            </w:r>
          </w:p>
        </w:tc>
        <w:tc>
          <w:tcPr>
            <w:tcW w:w="2043" w:type="dxa"/>
          </w:tcPr>
          <w:p w14:paraId="7EC61E8E" w14:textId="77777777" w:rsidR="00D91EF5" w:rsidRPr="00BB099A" w:rsidRDefault="00D91EF5" w:rsidP="007419E9"/>
          <w:p w14:paraId="118F36A2" w14:textId="77777777" w:rsidR="00D91EF5" w:rsidRPr="00606E7B" w:rsidRDefault="00D91EF5" w:rsidP="007419E9">
            <w:r w:rsidRPr="00E8149F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49F">
              <w:rPr>
                <w:b/>
                <w:bCs/>
              </w:rPr>
              <w:instrText xml:space="preserve"> FORMCHECKBOX </w:instrText>
            </w:r>
            <w:r w:rsidR="007419E9">
              <w:rPr>
                <w:b/>
                <w:bCs/>
              </w:rPr>
            </w:r>
            <w:r w:rsidR="007419E9">
              <w:rPr>
                <w:b/>
                <w:bCs/>
              </w:rPr>
              <w:fldChar w:fldCharType="separate"/>
            </w:r>
            <w:r w:rsidRPr="00E8149F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606E7B">
              <w:t xml:space="preserve">Da 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  <w:p w14:paraId="3E2FA0DF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  <w:p w14:paraId="443B5172" w14:textId="77777777" w:rsidR="00D91EF5" w:rsidRPr="00BB099A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</w:tc>
      </w:tr>
      <w:tr w:rsidR="00D91EF5" w:rsidRPr="00BB099A" w14:paraId="5E0F3298" w14:textId="77777777" w:rsidTr="007419E9">
        <w:tc>
          <w:tcPr>
            <w:tcW w:w="7313" w:type="dxa"/>
            <w:shd w:val="clear" w:color="auto" w:fill="auto"/>
          </w:tcPr>
          <w:p w14:paraId="31548C5B" w14:textId="77777777" w:rsidR="00D91EF5" w:rsidRPr="00BB099A" w:rsidRDefault="00D91EF5" w:rsidP="007419E9">
            <w:bookmarkStart w:id="5" w:name="_Hlk40874736"/>
            <w:r w:rsidRPr="00BB099A">
              <w:t xml:space="preserve">Da li škola pažljivo kontrolira upotrebu sredstava kao što su papir, olovke, koverte, </w:t>
            </w:r>
            <w:r>
              <w:t>toneri</w:t>
            </w:r>
            <w:r w:rsidRPr="00BB099A">
              <w:t xml:space="preserve"> za printere i drugo?</w:t>
            </w:r>
          </w:p>
          <w:p w14:paraId="13995F58" w14:textId="77777777" w:rsidR="00D91EF5" w:rsidRPr="00BB099A" w:rsidRDefault="00D91EF5" w:rsidP="007419E9">
            <w:r w:rsidRPr="00BB099A">
              <w:tab/>
            </w:r>
            <w:r w:rsidRPr="00BB099A">
              <w:tab/>
              <w:t>Ne, čini se da ima malo kontrole</w:t>
            </w:r>
            <w:r>
              <w:t>.</w:t>
            </w:r>
            <w:r w:rsidRPr="00BB099A">
              <w:t xml:space="preserve"> </w:t>
            </w:r>
          </w:p>
          <w:p w14:paraId="7DEB761A" w14:textId="77777777" w:rsidR="00D91EF5" w:rsidRPr="00606E7B" w:rsidRDefault="00D91EF5" w:rsidP="007419E9">
            <w:r w:rsidRPr="00BB099A">
              <w:tab/>
            </w:r>
            <w:r w:rsidRPr="00BB099A">
              <w:tab/>
            </w:r>
            <w:r w:rsidRPr="00606E7B">
              <w:t xml:space="preserve">Da, ali kontrola nije tako stroga. </w:t>
            </w:r>
          </w:p>
          <w:p w14:paraId="4D1EBA0E" w14:textId="77777777" w:rsidR="00D91EF5" w:rsidRPr="00BB099A" w:rsidRDefault="00D91EF5" w:rsidP="007419E9">
            <w:r w:rsidRPr="00BB099A">
              <w:tab/>
            </w:r>
            <w:r w:rsidRPr="00BB099A">
              <w:tab/>
              <w:t>Da, kontrola ovih materijala je vrlo stroga</w:t>
            </w:r>
            <w:r>
              <w:t>.</w:t>
            </w:r>
            <w:r w:rsidRPr="00BB099A">
              <w:t xml:space="preserve"> </w:t>
            </w:r>
          </w:p>
        </w:tc>
        <w:tc>
          <w:tcPr>
            <w:tcW w:w="2043" w:type="dxa"/>
          </w:tcPr>
          <w:p w14:paraId="2ED4999B" w14:textId="77777777" w:rsidR="00D91EF5" w:rsidRPr="00BB099A" w:rsidRDefault="00D91EF5" w:rsidP="007419E9"/>
          <w:p w14:paraId="2D15A614" w14:textId="77777777" w:rsidR="00D91EF5" w:rsidRPr="00BB099A" w:rsidRDefault="00D91EF5" w:rsidP="007419E9"/>
          <w:p w14:paraId="32910DC8" w14:textId="77777777" w:rsidR="00D91EF5" w:rsidRPr="00BB099A" w:rsidRDefault="00D91EF5" w:rsidP="007419E9">
            <w:r w:rsidRPr="00BB099A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BB099A">
              <w:instrText xml:space="preserve"> FORMCHECKBOX </w:instrText>
            </w:r>
            <w:r w:rsidR="007419E9">
              <w:fldChar w:fldCharType="separate"/>
            </w:r>
            <w:r w:rsidRPr="00BB099A">
              <w:fldChar w:fldCharType="end"/>
            </w:r>
            <w:bookmarkEnd w:id="6"/>
          </w:p>
          <w:p w14:paraId="01CA7432" w14:textId="77777777" w:rsidR="00D91EF5" w:rsidRPr="00BB099A" w:rsidRDefault="00D91EF5" w:rsidP="007419E9">
            <w:r w:rsidRPr="00BB099A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BB099A">
              <w:instrText xml:space="preserve"> FORMCHECKBOX </w:instrText>
            </w:r>
            <w:r w:rsidR="007419E9">
              <w:fldChar w:fldCharType="separate"/>
            </w:r>
            <w:r w:rsidRPr="00BB099A">
              <w:fldChar w:fldCharType="end"/>
            </w:r>
            <w:bookmarkEnd w:id="7"/>
          </w:p>
          <w:p w14:paraId="4ED86107" w14:textId="77777777" w:rsidR="00D91EF5" w:rsidRPr="00BB099A" w:rsidRDefault="00D91EF5" w:rsidP="007419E9">
            <w:r w:rsidRPr="00BB099A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BB099A">
              <w:instrText xml:space="preserve"> FORMCHECKBOX </w:instrText>
            </w:r>
            <w:r w:rsidR="007419E9">
              <w:fldChar w:fldCharType="separate"/>
            </w:r>
            <w:r w:rsidRPr="00BB099A">
              <w:fldChar w:fldCharType="end"/>
            </w:r>
            <w:bookmarkEnd w:id="8"/>
          </w:p>
        </w:tc>
      </w:tr>
      <w:bookmarkEnd w:id="5"/>
      <w:tr w:rsidR="00D91EF5" w:rsidRPr="00BB099A" w14:paraId="59F10305" w14:textId="77777777" w:rsidTr="007419E9">
        <w:tc>
          <w:tcPr>
            <w:tcW w:w="7313" w:type="dxa"/>
            <w:shd w:val="clear" w:color="auto" w:fill="auto"/>
          </w:tcPr>
          <w:p w14:paraId="0814D507" w14:textId="77777777" w:rsidR="00D91EF5" w:rsidRPr="00BB099A" w:rsidRDefault="00D91EF5" w:rsidP="007419E9">
            <w:r>
              <w:lastRenderedPageBreak/>
              <w:t>Da</w:t>
            </w:r>
            <w:r w:rsidRPr="00BB099A">
              <w:t xml:space="preserve"> li škola </w:t>
            </w:r>
            <w:r>
              <w:t xml:space="preserve">kupuje </w:t>
            </w:r>
            <w:r w:rsidRPr="00BB099A">
              <w:t>kancelarijski materijal (papir itd.) od recikliranog materijala?</w:t>
            </w:r>
          </w:p>
        </w:tc>
        <w:tc>
          <w:tcPr>
            <w:tcW w:w="2043" w:type="dxa"/>
          </w:tcPr>
          <w:p w14:paraId="223D1EEC" w14:textId="77777777" w:rsidR="00D91EF5" w:rsidRPr="00606E7B" w:rsidRDefault="00D91EF5" w:rsidP="007419E9">
            <w:r w:rsidRPr="00606E7B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bookmarkEnd w:id="9"/>
            <w:r w:rsidRPr="00606E7B">
              <w:t xml:space="preserve"> Da (ukoliko je to moguće)</w:t>
            </w:r>
          </w:p>
          <w:p w14:paraId="1DD8121D" w14:textId="77777777" w:rsidR="00D91EF5" w:rsidRPr="00606E7B" w:rsidRDefault="00D91EF5" w:rsidP="007419E9">
            <w:r w:rsidRPr="00606E7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bookmarkEnd w:id="10"/>
            <w:r w:rsidRPr="00606E7B">
              <w:t xml:space="preserve"> Ponekad</w:t>
            </w:r>
          </w:p>
          <w:p w14:paraId="053B95DD" w14:textId="77777777" w:rsidR="00D91EF5" w:rsidRPr="00606E7B" w:rsidRDefault="00D91EF5" w:rsidP="007419E9">
            <w:r w:rsidRPr="00606E7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bookmarkEnd w:id="11"/>
            <w:r w:rsidRPr="00606E7B">
              <w:t xml:space="preserve"> Ne</w:t>
            </w:r>
          </w:p>
        </w:tc>
      </w:tr>
      <w:tr w:rsidR="00D91EF5" w:rsidRPr="00BB099A" w14:paraId="5267D8DD" w14:textId="77777777" w:rsidTr="007419E9">
        <w:tc>
          <w:tcPr>
            <w:tcW w:w="7313" w:type="dxa"/>
            <w:tcBorders>
              <w:bottom w:val="single" w:sz="4" w:space="0" w:color="auto"/>
            </w:tcBorders>
            <w:shd w:val="clear" w:color="auto" w:fill="auto"/>
          </w:tcPr>
          <w:p w14:paraId="0E0DB874" w14:textId="77777777" w:rsidR="00D91EF5" w:rsidRPr="00BB099A" w:rsidRDefault="00D91EF5" w:rsidP="007419E9">
            <w:bookmarkStart w:id="12" w:name="_Hlk40874827"/>
            <w:r>
              <w:t>Da</w:t>
            </w:r>
            <w:r w:rsidRPr="00BB099A">
              <w:t xml:space="preserve"> li </w:t>
            </w:r>
            <w:r>
              <w:t xml:space="preserve">su </w:t>
            </w:r>
            <w:r w:rsidRPr="00BB099A">
              <w:t xml:space="preserve">papiri za brisanje ruku i ostali potrošni </w:t>
            </w:r>
            <w:r>
              <w:t>papirni</w:t>
            </w:r>
            <w:r w:rsidRPr="00BB099A">
              <w:t xml:space="preserve"> proizvodi od recikliranog papira?</w:t>
            </w:r>
          </w:p>
          <w:p w14:paraId="3F69E141" w14:textId="77777777" w:rsidR="00D91EF5" w:rsidRPr="00BB099A" w:rsidRDefault="00D91EF5" w:rsidP="007419E9"/>
          <w:p w14:paraId="5BF34D68" w14:textId="77777777" w:rsidR="00D91EF5" w:rsidRPr="00BB099A" w:rsidRDefault="00D91EF5" w:rsidP="007419E9">
            <w:r w:rsidRPr="00BB099A">
              <w:t>Ukoliko neki od njih jesu, navedite koji: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1FED83F9" w14:textId="77777777" w:rsidR="00D91EF5" w:rsidRPr="00606E7B" w:rsidRDefault="00D91EF5" w:rsidP="007419E9">
            <w:r w:rsidRPr="00606E7B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bookmarkEnd w:id="13"/>
            <w:r w:rsidRPr="00606E7B">
              <w:t xml:space="preserve"> Da </w:t>
            </w:r>
          </w:p>
          <w:p w14:paraId="75EC9E3A" w14:textId="77777777" w:rsidR="00D91EF5" w:rsidRPr="00606E7B" w:rsidRDefault="00D91EF5" w:rsidP="007419E9">
            <w:r w:rsidRPr="00606E7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bookmarkEnd w:id="14"/>
            <w:r w:rsidRPr="00606E7B">
              <w:t xml:space="preserve"> Pojedini</w:t>
            </w:r>
          </w:p>
          <w:p w14:paraId="117F0ECF" w14:textId="77777777" w:rsidR="00D91EF5" w:rsidRPr="00606E7B" w:rsidRDefault="00D91EF5" w:rsidP="007419E9">
            <w:r w:rsidRPr="00606E7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bookmarkEnd w:id="15"/>
            <w:r w:rsidRPr="00606E7B">
              <w:t xml:space="preserve"> Ne</w:t>
            </w:r>
          </w:p>
        </w:tc>
      </w:tr>
      <w:bookmarkEnd w:id="12"/>
      <w:tr w:rsidR="00D91EF5" w:rsidRPr="00BB099A" w14:paraId="17B03983" w14:textId="77777777" w:rsidTr="007419E9">
        <w:trPr>
          <w:cantSplit/>
        </w:trPr>
        <w:tc>
          <w:tcPr>
            <w:tcW w:w="9356" w:type="dxa"/>
            <w:gridSpan w:val="2"/>
            <w:shd w:val="clear" w:color="auto" w:fill="auto"/>
          </w:tcPr>
          <w:p w14:paraId="74F782EE" w14:textId="77777777" w:rsidR="00D91EF5" w:rsidRPr="00606E7B" w:rsidRDefault="00D91EF5" w:rsidP="007419E9">
            <w:r>
              <w:t>Da</w:t>
            </w:r>
            <w:r w:rsidRPr="00BB099A">
              <w:t xml:space="preserve"> li škola </w:t>
            </w:r>
            <w:r>
              <w:t xml:space="preserve">reciklira </w:t>
            </w:r>
            <w:r w:rsidRPr="00BB099A">
              <w:t>bilo koji od navedenih vrsta školskog otpada?</w:t>
            </w:r>
            <w:r>
              <w:t xml:space="preserve">               </w:t>
            </w:r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 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  <w:p w14:paraId="5666CCD6" w14:textId="77777777" w:rsidR="00D91EF5" w:rsidRPr="00606E7B" w:rsidRDefault="00D91EF5" w:rsidP="007419E9">
            <w:r w:rsidRPr="00606E7B">
              <w:t>Ako je odgovor „da“, zaokružite i/ili dopišite ostale materijale koji se recikliraju:</w:t>
            </w:r>
          </w:p>
          <w:p w14:paraId="40CD08A1" w14:textId="77777777" w:rsidR="00D91EF5" w:rsidRPr="00606E7B" w:rsidRDefault="00D91EF5" w:rsidP="007419E9"/>
          <w:p w14:paraId="14D0EEFE" w14:textId="77777777" w:rsidR="00D91EF5" w:rsidRPr="00606E7B" w:rsidRDefault="00D91EF5" w:rsidP="007419E9">
            <w:r w:rsidRPr="00606E7B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bookmarkEnd w:id="16"/>
            <w:r w:rsidRPr="00606E7B">
              <w:t xml:space="preserve"> papir</w:t>
            </w:r>
            <w:r w:rsidRPr="00606E7B">
              <w:tab/>
            </w:r>
            <w:r w:rsidRPr="00606E7B">
              <w:tab/>
            </w:r>
            <w:r w:rsidRPr="00606E7B">
              <w:tab/>
            </w:r>
            <w:r w:rsidRPr="00606E7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bookmarkEnd w:id="17"/>
            <w:r w:rsidRPr="00606E7B">
              <w:t xml:space="preserve"> karton</w:t>
            </w:r>
            <w:r w:rsidRPr="00606E7B">
              <w:tab/>
            </w:r>
            <w:r w:rsidRPr="00606E7B">
              <w:tab/>
            </w:r>
            <w:r w:rsidRPr="00606E7B">
              <w:tab/>
            </w:r>
            <w:r w:rsidRPr="00606E7B">
              <w:tab/>
            </w:r>
            <w:r w:rsidRPr="00606E7B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bookmarkEnd w:id="18"/>
            <w:r w:rsidRPr="00606E7B">
              <w:t xml:space="preserve"> plastika</w:t>
            </w:r>
          </w:p>
          <w:p w14:paraId="2E6D4C55" w14:textId="77777777" w:rsidR="00D91EF5" w:rsidRPr="00606E7B" w:rsidRDefault="00D91EF5" w:rsidP="007419E9">
            <w:r w:rsidRPr="00606E7B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bookmarkEnd w:id="19"/>
            <w:r w:rsidRPr="00606E7B">
              <w:t xml:space="preserve"> toneri</w:t>
            </w:r>
            <w:r w:rsidRPr="00606E7B">
              <w:tab/>
            </w:r>
            <w:r w:rsidRPr="00606E7B">
              <w:tab/>
            </w:r>
            <w:r w:rsidRPr="00606E7B">
              <w:tab/>
            </w:r>
            <w:r w:rsidRPr="00606E7B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bookmarkEnd w:id="20"/>
            <w:r w:rsidRPr="00606E7B">
              <w:t xml:space="preserve"> ostalo</w:t>
            </w:r>
          </w:p>
          <w:p w14:paraId="32162C5A" w14:textId="77777777" w:rsidR="00D91EF5" w:rsidRPr="00BB099A" w:rsidRDefault="00D91EF5" w:rsidP="007419E9"/>
        </w:tc>
      </w:tr>
      <w:tr w:rsidR="00D91EF5" w:rsidRPr="00BB099A" w14:paraId="34ED6ED4" w14:textId="77777777" w:rsidTr="007419E9">
        <w:tc>
          <w:tcPr>
            <w:tcW w:w="7313" w:type="dxa"/>
            <w:shd w:val="clear" w:color="auto" w:fill="auto"/>
          </w:tcPr>
          <w:p w14:paraId="5E9B0EA2" w14:textId="77777777" w:rsidR="00D91EF5" w:rsidRPr="00BB099A" w:rsidRDefault="00D91EF5" w:rsidP="007419E9">
            <w:r w:rsidRPr="00BB099A">
              <w:t>Da li se u školi kompostira otpad od hrane?</w:t>
            </w:r>
          </w:p>
          <w:p w14:paraId="7D8D57F5" w14:textId="77777777" w:rsidR="00D91EF5" w:rsidRPr="00BB099A" w:rsidRDefault="00D91EF5" w:rsidP="007419E9">
            <w:r w:rsidRPr="00BB099A">
              <w:t xml:space="preserve">Ako je odgovor </w:t>
            </w:r>
            <w:r>
              <w:t>„</w:t>
            </w:r>
            <w:r w:rsidRPr="00BB099A">
              <w:t>da</w:t>
            </w:r>
            <w:r>
              <w:t>“</w:t>
            </w:r>
            <w:r w:rsidRPr="00BB099A">
              <w:t xml:space="preserve">, napišite u </w:t>
            </w:r>
            <w:r>
              <w:t>kojem</w:t>
            </w:r>
            <w:r w:rsidRPr="00BB099A">
              <w:t xml:space="preserve"> </w:t>
            </w:r>
            <w:r>
              <w:t>postotku,</w:t>
            </w:r>
            <w:r w:rsidRPr="00BB099A">
              <w:t xml:space="preserve"> npr. kompletno, ili ¼ ili 1/3 ili sl.</w:t>
            </w:r>
          </w:p>
        </w:tc>
        <w:tc>
          <w:tcPr>
            <w:tcW w:w="2043" w:type="dxa"/>
          </w:tcPr>
          <w:p w14:paraId="32743C8E" w14:textId="77777777" w:rsidR="00D91EF5" w:rsidRPr="00606E7B" w:rsidRDefault="00D91EF5" w:rsidP="007419E9">
            <w:r w:rsidRPr="00606E7B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bookmarkEnd w:id="21"/>
            <w:r w:rsidRPr="00606E7B">
              <w:t xml:space="preserve"> Da </w:t>
            </w:r>
            <w:r w:rsidRPr="00606E7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  <w:p w14:paraId="3043D274" w14:textId="77777777" w:rsidR="00D91EF5" w:rsidRPr="00606E7B" w:rsidRDefault="00D91EF5" w:rsidP="007419E9"/>
        </w:tc>
      </w:tr>
      <w:tr w:rsidR="00D91EF5" w:rsidRPr="00BB099A" w14:paraId="2BE2B89A" w14:textId="77777777" w:rsidTr="007419E9">
        <w:tc>
          <w:tcPr>
            <w:tcW w:w="7313" w:type="dxa"/>
            <w:shd w:val="clear" w:color="auto" w:fill="auto"/>
          </w:tcPr>
          <w:p w14:paraId="13C187D2" w14:textId="77777777" w:rsidR="00D91EF5" w:rsidRPr="00BB099A" w:rsidRDefault="00D91EF5" w:rsidP="007419E9">
            <w:r>
              <w:t>Da</w:t>
            </w:r>
            <w:r w:rsidRPr="00BB099A">
              <w:t xml:space="preserve"> li</w:t>
            </w:r>
            <w:r>
              <w:t xml:space="preserve"> postoji</w:t>
            </w:r>
            <w:r w:rsidRPr="00BB099A">
              <w:t xml:space="preserve"> bilo kakva druga vrsta recikliranja kako bi se osigurao novac za školu i/ili uključila lokalna zajednica, npr. baterije?</w:t>
            </w:r>
          </w:p>
        </w:tc>
        <w:tc>
          <w:tcPr>
            <w:tcW w:w="2043" w:type="dxa"/>
          </w:tcPr>
          <w:p w14:paraId="02843DBD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  <w:p w14:paraId="264122D9" w14:textId="77777777" w:rsidR="00D91EF5" w:rsidRPr="00606E7B" w:rsidRDefault="00D91EF5" w:rsidP="007419E9"/>
        </w:tc>
      </w:tr>
      <w:tr w:rsidR="00D91EF5" w:rsidRPr="00BB099A" w14:paraId="52C9E331" w14:textId="77777777" w:rsidTr="007419E9">
        <w:tc>
          <w:tcPr>
            <w:tcW w:w="7313" w:type="dxa"/>
            <w:shd w:val="clear" w:color="auto" w:fill="auto"/>
          </w:tcPr>
          <w:p w14:paraId="33D0A74A" w14:textId="77777777" w:rsidR="00D91EF5" w:rsidRPr="00BB099A" w:rsidRDefault="00D91EF5" w:rsidP="007419E9">
            <w:r>
              <w:t>Da</w:t>
            </w:r>
            <w:r w:rsidRPr="00BB099A">
              <w:t xml:space="preserve"> li škola</w:t>
            </w:r>
            <w:r>
              <w:t xml:space="preserve"> podržava</w:t>
            </w:r>
            <w:r w:rsidRPr="00BB099A">
              <w:t xml:space="preserve"> ponovnu upotrebu materijala? </w:t>
            </w:r>
          </w:p>
        </w:tc>
        <w:tc>
          <w:tcPr>
            <w:tcW w:w="2043" w:type="dxa"/>
          </w:tcPr>
          <w:p w14:paraId="66AE9653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</w:tc>
      </w:tr>
      <w:tr w:rsidR="00D91EF5" w:rsidRPr="00BB099A" w14:paraId="03EC4D2B" w14:textId="77777777" w:rsidTr="007419E9">
        <w:tc>
          <w:tcPr>
            <w:tcW w:w="7313" w:type="dxa"/>
            <w:shd w:val="clear" w:color="auto" w:fill="auto"/>
          </w:tcPr>
          <w:p w14:paraId="261D9E00" w14:textId="77777777" w:rsidR="00D91EF5" w:rsidRPr="00BB099A" w:rsidRDefault="00D91EF5" w:rsidP="007419E9">
            <w:r>
              <w:t>Da</w:t>
            </w:r>
            <w:r w:rsidRPr="00BB099A">
              <w:t xml:space="preserve"> li škola </w:t>
            </w:r>
            <w:r>
              <w:t xml:space="preserve">ima </w:t>
            </w:r>
            <w:r w:rsidRPr="00BB099A">
              <w:t>razvijenu politiku smanjenja otpada?</w:t>
            </w:r>
          </w:p>
        </w:tc>
        <w:tc>
          <w:tcPr>
            <w:tcW w:w="2043" w:type="dxa"/>
          </w:tcPr>
          <w:p w14:paraId="59433F9D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</w:tc>
      </w:tr>
      <w:tr w:rsidR="00D91EF5" w:rsidRPr="00BB099A" w14:paraId="0968681F" w14:textId="77777777" w:rsidTr="007419E9">
        <w:trPr>
          <w:cantSplit/>
        </w:trPr>
        <w:tc>
          <w:tcPr>
            <w:tcW w:w="9356" w:type="dxa"/>
            <w:gridSpan w:val="2"/>
          </w:tcPr>
          <w:p w14:paraId="1B592A03" w14:textId="77777777" w:rsidR="00D91EF5" w:rsidRPr="00BB099A" w:rsidRDefault="00D91EF5" w:rsidP="007419E9">
            <w:r w:rsidRPr="00BB099A">
              <w:t>Dodatni komentari na smanjenje otpada, recikliranje i slično:</w:t>
            </w:r>
          </w:p>
          <w:p w14:paraId="46AD8231" w14:textId="77777777" w:rsidR="00D91EF5" w:rsidRPr="00BB099A" w:rsidRDefault="00D91EF5" w:rsidP="007419E9"/>
        </w:tc>
      </w:tr>
    </w:tbl>
    <w:p w14:paraId="056F2A55" w14:textId="77777777" w:rsidR="00D91EF5" w:rsidRPr="00BB099A" w:rsidRDefault="00D91EF5" w:rsidP="00D91EF5">
      <w:pPr>
        <w:spacing w:after="0"/>
      </w:pPr>
    </w:p>
    <w:p w14:paraId="14B7B3C8" w14:textId="77777777" w:rsidR="00D91EF5" w:rsidRPr="00342A86" w:rsidRDefault="00D91EF5" w:rsidP="006066E4">
      <w:pPr>
        <w:shd w:val="clear" w:color="auto" w:fill="8EAADB" w:themeFill="accent1" w:themeFillTint="99"/>
        <w:jc w:val="center"/>
        <w:rPr>
          <w:b/>
          <w:bCs/>
        </w:rPr>
      </w:pPr>
      <w:bookmarkStart w:id="22" w:name="_Toc34818367"/>
      <w:bookmarkStart w:id="23" w:name="_Toc37849504"/>
      <w:r w:rsidRPr="00342A86">
        <w:rPr>
          <w:b/>
          <w:bCs/>
        </w:rPr>
        <w:t>VODA</w:t>
      </w:r>
      <w:bookmarkEnd w:id="22"/>
      <w:bookmarkEnd w:id="23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043"/>
      </w:tblGrid>
      <w:tr w:rsidR="00D91EF5" w:rsidRPr="00BB099A" w14:paraId="44C5C33B" w14:textId="77777777" w:rsidTr="007419E9">
        <w:tc>
          <w:tcPr>
            <w:tcW w:w="7200" w:type="dxa"/>
            <w:shd w:val="clear" w:color="auto" w:fill="auto"/>
          </w:tcPr>
          <w:p w14:paraId="6678BC45" w14:textId="77777777" w:rsidR="00D91EF5" w:rsidRPr="00BB099A" w:rsidRDefault="00D91EF5" w:rsidP="007419E9">
            <w:pPr>
              <w:rPr>
                <w:highlight w:val="yellow"/>
              </w:rPr>
            </w:pPr>
            <w:r w:rsidRPr="00BB099A">
              <w:t>Da li škola ima vlastiti vodomjer?</w:t>
            </w:r>
          </w:p>
        </w:tc>
        <w:tc>
          <w:tcPr>
            <w:tcW w:w="2043" w:type="dxa"/>
          </w:tcPr>
          <w:p w14:paraId="40DBA13F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  <w:r w:rsidRPr="00606E7B">
              <w:tab/>
            </w:r>
          </w:p>
        </w:tc>
      </w:tr>
      <w:tr w:rsidR="00D91EF5" w:rsidRPr="00BB099A" w14:paraId="427EA624" w14:textId="77777777" w:rsidTr="007419E9">
        <w:tc>
          <w:tcPr>
            <w:tcW w:w="7200" w:type="dxa"/>
            <w:shd w:val="clear" w:color="auto" w:fill="auto"/>
          </w:tcPr>
          <w:p w14:paraId="71DF8400" w14:textId="77777777" w:rsidR="00D91EF5" w:rsidRPr="00BB099A" w:rsidRDefault="00D91EF5" w:rsidP="007419E9">
            <w:r w:rsidRPr="00BB099A">
              <w:t>Da li je vodomjer lako uočljiv učenicima?</w:t>
            </w:r>
          </w:p>
        </w:tc>
        <w:tc>
          <w:tcPr>
            <w:tcW w:w="2043" w:type="dxa"/>
          </w:tcPr>
          <w:p w14:paraId="26D7DE7A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  <w:r w:rsidRPr="00606E7B">
              <w:tab/>
            </w:r>
          </w:p>
        </w:tc>
      </w:tr>
      <w:tr w:rsidR="00D91EF5" w:rsidRPr="00BB099A" w14:paraId="3B7BF058" w14:textId="77777777" w:rsidTr="007419E9">
        <w:tc>
          <w:tcPr>
            <w:tcW w:w="7200" w:type="dxa"/>
            <w:shd w:val="clear" w:color="auto" w:fill="auto"/>
          </w:tcPr>
          <w:p w14:paraId="0FB89949" w14:textId="77777777" w:rsidR="00D91EF5" w:rsidRPr="00BB099A" w:rsidRDefault="00D91EF5" w:rsidP="007419E9">
            <w:r>
              <w:t>Da</w:t>
            </w:r>
            <w:r w:rsidRPr="00BB099A">
              <w:t xml:space="preserve"> li su učenici uključeni u očitavanje vodomjera?</w:t>
            </w:r>
          </w:p>
        </w:tc>
        <w:tc>
          <w:tcPr>
            <w:tcW w:w="2043" w:type="dxa"/>
          </w:tcPr>
          <w:p w14:paraId="37DD2FB4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</w:tc>
      </w:tr>
      <w:tr w:rsidR="00D91EF5" w:rsidRPr="00BB099A" w14:paraId="0F561E21" w14:textId="77777777" w:rsidTr="007419E9">
        <w:tc>
          <w:tcPr>
            <w:tcW w:w="7200" w:type="dxa"/>
            <w:shd w:val="clear" w:color="auto" w:fill="auto"/>
          </w:tcPr>
          <w:p w14:paraId="1CC045A6" w14:textId="77777777" w:rsidR="00D91EF5" w:rsidRPr="00BB099A" w:rsidRDefault="00D91EF5" w:rsidP="007419E9">
            <w:pPr>
              <w:rPr>
                <w:highlight w:val="yellow"/>
              </w:rPr>
            </w:pPr>
            <w:r>
              <w:t>Da</w:t>
            </w:r>
            <w:r w:rsidRPr="00BB099A">
              <w:t xml:space="preserve"> li </w:t>
            </w:r>
            <w:r>
              <w:t xml:space="preserve">je </w:t>
            </w:r>
            <w:r w:rsidRPr="00BB099A">
              <w:t xml:space="preserve">pritisak vode u </w:t>
            </w:r>
            <w:r>
              <w:t xml:space="preserve">školi </w:t>
            </w:r>
            <w:r w:rsidRPr="00BB099A">
              <w:t xml:space="preserve">prilagođen na „sasvim </w:t>
            </w:r>
            <w:r>
              <w:t>dovoljno</w:t>
            </w:r>
            <w:r w:rsidRPr="00BB099A">
              <w:t>“?</w:t>
            </w:r>
          </w:p>
        </w:tc>
        <w:tc>
          <w:tcPr>
            <w:tcW w:w="2043" w:type="dxa"/>
          </w:tcPr>
          <w:p w14:paraId="173CB771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</w:tc>
      </w:tr>
      <w:tr w:rsidR="00D91EF5" w:rsidRPr="00BB099A" w14:paraId="2E94C8EF" w14:textId="77777777" w:rsidTr="007419E9">
        <w:tc>
          <w:tcPr>
            <w:tcW w:w="7200" w:type="dxa"/>
            <w:shd w:val="clear" w:color="auto" w:fill="auto"/>
          </w:tcPr>
          <w:p w14:paraId="75CE94AD" w14:textId="77777777" w:rsidR="00D91EF5" w:rsidRPr="00BB099A" w:rsidRDefault="00D91EF5" w:rsidP="007419E9">
            <w:pPr>
              <w:rPr>
                <w:highlight w:val="yellow"/>
              </w:rPr>
            </w:pPr>
            <w:r w:rsidRPr="00BB099A">
              <w:lastRenderedPageBreak/>
              <w:t xml:space="preserve">Da li su ugrađene </w:t>
            </w:r>
            <w:r>
              <w:t>česme</w:t>
            </w:r>
            <w:r w:rsidRPr="00BB099A">
              <w:t xml:space="preserve"> na pritisak (senzor)?</w:t>
            </w:r>
          </w:p>
        </w:tc>
        <w:tc>
          <w:tcPr>
            <w:tcW w:w="2043" w:type="dxa"/>
          </w:tcPr>
          <w:p w14:paraId="112AB600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</w:tc>
      </w:tr>
      <w:tr w:rsidR="00D91EF5" w:rsidRPr="00BB099A" w14:paraId="70BB813B" w14:textId="77777777" w:rsidTr="007419E9">
        <w:tc>
          <w:tcPr>
            <w:tcW w:w="7200" w:type="dxa"/>
            <w:shd w:val="clear" w:color="auto" w:fill="auto"/>
          </w:tcPr>
          <w:p w14:paraId="1CED55BD" w14:textId="77777777" w:rsidR="00D91EF5" w:rsidRPr="00BB099A" w:rsidRDefault="00D91EF5" w:rsidP="007419E9">
            <w:r w:rsidRPr="00BB099A">
              <w:t xml:space="preserve">Ukoliko jesu, navesti koliko njih (nabrojati, ili </w:t>
            </w:r>
            <w:r>
              <w:t>navesti</w:t>
            </w:r>
            <w:r w:rsidRPr="00BB099A">
              <w:t xml:space="preserve"> sve)</w:t>
            </w:r>
            <w:r>
              <w:t>.</w:t>
            </w:r>
          </w:p>
          <w:p w14:paraId="57FEF020" w14:textId="77777777" w:rsidR="00D91EF5" w:rsidRPr="00BB099A" w:rsidRDefault="00D91EF5" w:rsidP="007419E9"/>
        </w:tc>
        <w:tc>
          <w:tcPr>
            <w:tcW w:w="2043" w:type="dxa"/>
          </w:tcPr>
          <w:p w14:paraId="6A4EEBDE" w14:textId="77777777" w:rsidR="00D91EF5" w:rsidRPr="00606E7B" w:rsidRDefault="00D91EF5" w:rsidP="007419E9"/>
        </w:tc>
      </w:tr>
      <w:tr w:rsidR="00D91EF5" w:rsidRPr="00BB099A" w14:paraId="0EBC5A23" w14:textId="77777777" w:rsidTr="007419E9">
        <w:tc>
          <w:tcPr>
            <w:tcW w:w="7200" w:type="dxa"/>
            <w:shd w:val="clear" w:color="auto" w:fill="auto"/>
          </w:tcPr>
          <w:p w14:paraId="6459AF9D" w14:textId="77777777" w:rsidR="00D91EF5" w:rsidRPr="00BB099A" w:rsidRDefault="00D91EF5" w:rsidP="007419E9">
            <w:r>
              <w:t>Da</w:t>
            </w:r>
            <w:r w:rsidRPr="00BB099A">
              <w:t xml:space="preserve"> li škola</w:t>
            </w:r>
            <w:r>
              <w:t xml:space="preserve"> koristi</w:t>
            </w:r>
            <w:r w:rsidRPr="00BB099A">
              <w:t xml:space="preserve"> biorazgradiva sredstva za čišćenje?</w:t>
            </w:r>
          </w:p>
          <w:p w14:paraId="5FB30B8D" w14:textId="77777777" w:rsidR="00D91EF5" w:rsidRPr="00BB099A" w:rsidRDefault="00D91EF5" w:rsidP="007419E9">
            <w:r w:rsidRPr="00BB099A">
              <w:t xml:space="preserve">Ako je odgovor </w:t>
            </w:r>
            <w:r>
              <w:t>„</w:t>
            </w:r>
            <w:r w:rsidRPr="00BB099A">
              <w:t>da</w:t>
            </w:r>
            <w:r>
              <w:t>“</w:t>
            </w:r>
            <w:r w:rsidRPr="00BB099A">
              <w:t>, zaokruži učestalost korištenja:</w:t>
            </w:r>
          </w:p>
        </w:tc>
        <w:tc>
          <w:tcPr>
            <w:tcW w:w="2043" w:type="dxa"/>
          </w:tcPr>
          <w:p w14:paraId="72CF012D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  <w:r w:rsidRPr="00606E7B">
              <w:tab/>
            </w:r>
          </w:p>
          <w:p w14:paraId="0A6D1D34" w14:textId="77777777" w:rsidR="00D91EF5" w:rsidRPr="00606E7B" w:rsidRDefault="00D91EF5" w:rsidP="007419E9"/>
          <w:p w14:paraId="1705FF21" w14:textId="77777777" w:rsidR="00D91EF5" w:rsidRPr="00606E7B" w:rsidRDefault="00D91EF5" w:rsidP="007419E9">
            <w:r w:rsidRPr="00606E7B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6"/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bookmarkEnd w:id="24"/>
            <w:r w:rsidRPr="00606E7B">
              <w:t xml:space="preserve"> Uvijek</w:t>
            </w:r>
          </w:p>
          <w:p w14:paraId="5C19410B" w14:textId="77777777" w:rsidR="00D91EF5" w:rsidRPr="00606E7B" w:rsidRDefault="00D91EF5" w:rsidP="007419E9">
            <w:r w:rsidRPr="00606E7B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7"/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bookmarkEnd w:id="25"/>
            <w:r w:rsidRPr="00606E7B">
              <w:t xml:space="preserve"> Ponekad</w:t>
            </w:r>
          </w:p>
          <w:p w14:paraId="4FE13BB4" w14:textId="77777777" w:rsidR="00D91EF5" w:rsidRPr="00606E7B" w:rsidRDefault="00D91EF5" w:rsidP="007419E9"/>
        </w:tc>
      </w:tr>
      <w:tr w:rsidR="00D91EF5" w:rsidRPr="00BB099A" w14:paraId="2A518F70" w14:textId="77777777" w:rsidTr="007419E9">
        <w:tc>
          <w:tcPr>
            <w:tcW w:w="7200" w:type="dxa"/>
            <w:shd w:val="clear" w:color="auto" w:fill="auto"/>
          </w:tcPr>
          <w:p w14:paraId="6ADA99D9" w14:textId="77777777" w:rsidR="00D91EF5" w:rsidRPr="00BB099A" w:rsidRDefault="00D91EF5" w:rsidP="007419E9">
            <w:r>
              <w:t>Da</w:t>
            </w:r>
            <w:r w:rsidRPr="00BB099A">
              <w:t xml:space="preserve"> li se </w:t>
            </w:r>
            <w:r>
              <w:t>česme popravljaju</w:t>
            </w:r>
            <w:r w:rsidRPr="00BB099A">
              <w:t xml:space="preserve"> brzo ako </w:t>
            </w:r>
            <w:r>
              <w:t>kapaju</w:t>
            </w:r>
            <w:r w:rsidRPr="00BB099A">
              <w:t>?</w:t>
            </w:r>
          </w:p>
        </w:tc>
        <w:tc>
          <w:tcPr>
            <w:tcW w:w="2043" w:type="dxa"/>
          </w:tcPr>
          <w:p w14:paraId="5F4D0F51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</w:tc>
      </w:tr>
      <w:tr w:rsidR="00D91EF5" w:rsidRPr="00BB099A" w14:paraId="7E0A7F23" w14:textId="77777777" w:rsidTr="007419E9">
        <w:tc>
          <w:tcPr>
            <w:tcW w:w="7200" w:type="dxa"/>
            <w:shd w:val="clear" w:color="auto" w:fill="auto"/>
          </w:tcPr>
          <w:p w14:paraId="15F87C94" w14:textId="77777777" w:rsidR="00D91EF5" w:rsidRPr="00BB099A" w:rsidRDefault="00D91EF5" w:rsidP="007419E9">
            <w:r w:rsidRPr="00BB099A">
              <w:t xml:space="preserve">Ukoliko ne, koliko približno treba vremena za popravke? </w:t>
            </w:r>
          </w:p>
          <w:p w14:paraId="78CFF8C7" w14:textId="77777777" w:rsidR="00D91EF5" w:rsidRPr="00BB099A" w:rsidRDefault="00D91EF5" w:rsidP="007419E9"/>
        </w:tc>
        <w:tc>
          <w:tcPr>
            <w:tcW w:w="2043" w:type="dxa"/>
          </w:tcPr>
          <w:p w14:paraId="5D87E147" w14:textId="77777777" w:rsidR="00D91EF5" w:rsidRPr="00606E7B" w:rsidRDefault="00D91EF5" w:rsidP="007419E9">
            <w:r w:rsidRPr="00606E7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3"/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bookmarkEnd w:id="26"/>
            <w:r w:rsidRPr="00606E7B">
              <w:t xml:space="preserve"> 2‒3 dana</w:t>
            </w:r>
          </w:p>
          <w:p w14:paraId="40DA4BB7" w14:textId="77777777" w:rsidR="00D91EF5" w:rsidRPr="00606E7B" w:rsidRDefault="00D91EF5" w:rsidP="007419E9">
            <w:r w:rsidRPr="00606E7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4"/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bookmarkEnd w:id="27"/>
            <w:r w:rsidRPr="00606E7B">
              <w:t xml:space="preserve"> 4‒7 dana</w:t>
            </w:r>
          </w:p>
          <w:p w14:paraId="11978D0A" w14:textId="77777777" w:rsidR="00D91EF5" w:rsidRPr="00606E7B" w:rsidRDefault="00D91EF5" w:rsidP="007419E9">
            <w:r w:rsidRPr="00606E7B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bookmarkEnd w:id="28"/>
            <w:r w:rsidRPr="00606E7B">
              <w:t xml:space="preserve"> više od 7 dana </w:t>
            </w:r>
          </w:p>
        </w:tc>
      </w:tr>
      <w:tr w:rsidR="00D91EF5" w:rsidRPr="00BB099A" w14:paraId="21A2CBBA" w14:textId="77777777" w:rsidTr="007419E9">
        <w:tc>
          <w:tcPr>
            <w:tcW w:w="7200" w:type="dxa"/>
            <w:shd w:val="clear" w:color="auto" w:fill="auto"/>
          </w:tcPr>
          <w:p w14:paraId="73BC5EFE" w14:textId="77777777" w:rsidR="00D91EF5" w:rsidRPr="00BB099A" w:rsidRDefault="00D91EF5" w:rsidP="007419E9">
            <w:r w:rsidRPr="00BB099A">
              <w:t>Da li su toaleti izvedeni na način da smanjuju potrošnju vode</w:t>
            </w:r>
            <w:r>
              <w:t>,</w:t>
            </w:r>
            <w:r w:rsidRPr="00BB099A">
              <w:t xml:space="preserve"> npr. WC šolje s                                                               reduciranim ispiranjem?</w:t>
            </w:r>
          </w:p>
        </w:tc>
        <w:tc>
          <w:tcPr>
            <w:tcW w:w="2043" w:type="dxa"/>
          </w:tcPr>
          <w:p w14:paraId="1C952B17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</w:tc>
      </w:tr>
      <w:tr w:rsidR="00D91EF5" w:rsidRPr="00BB099A" w14:paraId="0F1D4E7E" w14:textId="77777777" w:rsidTr="007419E9">
        <w:tc>
          <w:tcPr>
            <w:tcW w:w="7200" w:type="dxa"/>
            <w:shd w:val="clear" w:color="auto" w:fill="auto"/>
          </w:tcPr>
          <w:p w14:paraId="7D6E6526" w14:textId="77777777" w:rsidR="00D91EF5" w:rsidRPr="00BB099A" w:rsidRDefault="00D91EF5" w:rsidP="007419E9">
            <w:r w:rsidRPr="00BB099A">
              <w:t xml:space="preserve">Ukoliko jesu, </w:t>
            </w:r>
            <w:r>
              <w:t>koliko</w:t>
            </w:r>
            <w:r w:rsidRPr="00BB099A">
              <w:t xml:space="preserve"> toaleta ima ugrađene takve sisteme (nabrojati, ili </w:t>
            </w:r>
            <w:r>
              <w:t>navesti da ih imaju</w:t>
            </w:r>
            <w:r w:rsidRPr="00BB099A">
              <w:t xml:space="preserve"> svi)</w:t>
            </w:r>
            <w:r>
              <w:t>?</w:t>
            </w:r>
          </w:p>
        </w:tc>
        <w:tc>
          <w:tcPr>
            <w:tcW w:w="2043" w:type="dxa"/>
          </w:tcPr>
          <w:p w14:paraId="0F2B670E" w14:textId="77777777" w:rsidR="00D91EF5" w:rsidRPr="00606E7B" w:rsidRDefault="00D91EF5" w:rsidP="007419E9"/>
        </w:tc>
      </w:tr>
      <w:tr w:rsidR="00D91EF5" w:rsidRPr="00BB099A" w14:paraId="6CA0CE5B" w14:textId="77777777" w:rsidTr="007419E9">
        <w:tc>
          <w:tcPr>
            <w:tcW w:w="7200" w:type="dxa"/>
            <w:shd w:val="clear" w:color="auto" w:fill="auto"/>
          </w:tcPr>
          <w:p w14:paraId="7258F968" w14:textId="77777777" w:rsidR="00D91EF5" w:rsidRPr="00BB099A" w:rsidRDefault="00D91EF5" w:rsidP="007419E9">
            <w:r w:rsidRPr="00BB099A">
              <w:t>Da li škola pokreće kampanje za smanjenje potrošnje vode?</w:t>
            </w:r>
          </w:p>
          <w:p w14:paraId="5A650F7A" w14:textId="77777777" w:rsidR="00D91EF5" w:rsidRPr="00BB099A" w:rsidRDefault="00D91EF5" w:rsidP="007419E9"/>
          <w:p w14:paraId="720FAF88" w14:textId="77777777" w:rsidR="00D91EF5" w:rsidRPr="00BB099A" w:rsidRDefault="00D91EF5" w:rsidP="007419E9">
            <w:r w:rsidRPr="00BB099A">
              <w:t xml:space="preserve">Ako je odgovor </w:t>
            </w:r>
            <w:r>
              <w:t>„</w:t>
            </w:r>
            <w:r w:rsidRPr="00BB099A">
              <w:t>da</w:t>
            </w:r>
            <w:r>
              <w:t>“</w:t>
            </w:r>
            <w:r w:rsidRPr="00BB099A">
              <w:t>, zaokruži učestalost:</w:t>
            </w:r>
          </w:p>
        </w:tc>
        <w:tc>
          <w:tcPr>
            <w:tcW w:w="2043" w:type="dxa"/>
          </w:tcPr>
          <w:p w14:paraId="5ECDEA0B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  <w:p w14:paraId="1C9888BB" w14:textId="77777777" w:rsidR="00D91EF5" w:rsidRPr="00606E7B" w:rsidRDefault="00D91EF5" w:rsidP="007419E9"/>
          <w:p w14:paraId="22C23485" w14:textId="77777777" w:rsidR="00D91EF5" w:rsidRPr="00606E7B" w:rsidRDefault="00D91EF5" w:rsidP="007419E9">
            <w:r w:rsidRPr="00606E7B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9"/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bookmarkEnd w:id="29"/>
            <w:r w:rsidRPr="00606E7B">
              <w:t xml:space="preserve"> Redovno</w:t>
            </w:r>
          </w:p>
          <w:p w14:paraId="0F6589D7" w14:textId="77777777" w:rsidR="00D91EF5" w:rsidRPr="00606E7B" w:rsidRDefault="00D91EF5" w:rsidP="007419E9">
            <w:r w:rsidRPr="00606E7B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0"/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bookmarkEnd w:id="30"/>
            <w:r w:rsidRPr="00606E7B">
              <w:t xml:space="preserve"> Ponekad</w:t>
            </w:r>
          </w:p>
          <w:p w14:paraId="4565C76F" w14:textId="77777777" w:rsidR="00D91EF5" w:rsidRPr="00606E7B" w:rsidRDefault="00D91EF5" w:rsidP="007419E9"/>
        </w:tc>
      </w:tr>
      <w:tr w:rsidR="00D91EF5" w:rsidRPr="00BB099A" w14:paraId="6D2BC2B3" w14:textId="77777777" w:rsidTr="007419E9">
        <w:trPr>
          <w:cantSplit/>
        </w:trPr>
        <w:tc>
          <w:tcPr>
            <w:tcW w:w="9243" w:type="dxa"/>
            <w:gridSpan w:val="2"/>
          </w:tcPr>
          <w:p w14:paraId="70195B83" w14:textId="77777777" w:rsidR="00D91EF5" w:rsidRPr="00BB099A" w:rsidRDefault="00D91EF5" w:rsidP="007419E9">
            <w:r w:rsidRPr="00BB099A">
              <w:t xml:space="preserve">Dodatni komentari u oblasti </w:t>
            </w:r>
            <w:r w:rsidRPr="00F7406B">
              <w:rPr>
                <w:i/>
              </w:rPr>
              <w:t>Voda</w:t>
            </w:r>
            <w:r w:rsidRPr="00BB099A">
              <w:t>:</w:t>
            </w:r>
          </w:p>
          <w:p w14:paraId="17D8A482" w14:textId="77777777" w:rsidR="00D91EF5" w:rsidRPr="00BB099A" w:rsidRDefault="00D91EF5" w:rsidP="007419E9"/>
        </w:tc>
      </w:tr>
    </w:tbl>
    <w:p w14:paraId="42D94510" w14:textId="77777777" w:rsidR="00D91EF5" w:rsidRPr="00BB099A" w:rsidRDefault="00D91EF5" w:rsidP="00D91EF5">
      <w:pPr>
        <w:spacing w:after="120"/>
      </w:pPr>
    </w:p>
    <w:p w14:paraId="243B505B" w14:textId="77777777" w:rsidR="00D91EF5" w:rsidRPr="00AB4942" w:rsidRDefault="00D91EF5" w:rsidP="006066E4">
      <w:pPr>
        <w:shd w:val="clear" w:color="auto" w:fill="8EAADB" w:themeFill="accent1" w:themeFillTint="99"/>
        <w:jc w:val="center"/>
        <w:rPr>
          <w:b/>
          <w:bCs/>
        </w:rPr>
      </w:pPr>
      <w:r w:rsidRPr="00AB4942">
        <w:rPr>
          <w:b/>
          <w:bCs/>
        </w:rPr>
        <w:t>ENERGIJA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043"/>
      </w:tblGrid>
      <w:tr w:rsidR="00D91EF5" w:rsidRPr="00BB099A" w14:paraId="0810FA91" w14:textId="77777777" w:rsidTr="007419E9">
        <w:tc>
          <w:tcPr>
            <w:tcW w:w="7200" w:type="dxa"/>
            <w:shd w:val="clear" w:color="auto" w:fill="auto"/>
          </w:tcPr>
          <w:p w14:paraId="128668DC" w14:textId="77777777" w:rsidR="00D91EF5" w:rsidRPr="00BB099A" w:rsidRDefault="00D91EF5" w:rsidP="007419E9">
            <w:r>
              <w:t>Da</w:t>
            </w:r>
            <w:r w:rsidRPr="00BB099A">
              <w:t xml:space="preserve"> li </w:t>
            </w:r>
            <w:r>
              <w:t xml:space="preserve">postoji </w:t>
            </w:r>
            <w:r w:rsidRPr="00BB099A">
              <w:t>osoba u školi koja ima posebnu odgovornost praćenja potrošnje energije u školi?</w:t>
            </w:r>
          </w:p>
          <w:p w14:paraId="4971836F" w14:textId="77777777" w:rsidR="00D91EF5" w:rsidRPr="00BB099A" w:rsidRDefault="00D91EF5" w:rsidP="007419E9">
            <w:pPr>
              <w:rPr>
                <w:highlight w:val="yellow"/>
              </w:rPr>
            </w:pPr>
            <w:r w:rsidRPr="00BB099A">
              <w:t>Ukoliko postoji, navedite ime i prezime:</w:t>
            </w:r>
          </w:p>
        </w:tc>
        <w:tc>
          <w:tcPr>
            <w:tcW w:w="2043" w:type="dxa"/>
          </w:tcPr>
          <w:p w14:paraId="22CC060E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  <w:r w:rsidRPr="00606E7B">
              <w:tab/>
            </w:r>
          </w:p>
        </w:tc>
      </w:tr>
      <w:tr w:rsidR="00D91EF5" w:rsidRPr="00BB099A" w14:paraId="2DE0804F" w14:textId="77777777" w:rsidTr="007419E9">
        <w:tc>
          <w:tcPr>
            <w:tcW w:w="7200" w:type="dxa"/>
            <w:shd w:val="clear" w:color="auto" w:fill="auto"/>
          </w:tcPr>
          <w:p w14:paraId="0E6937FD" w14:textId="77777777" w:rsidR="00D91EF5" w:rsidRPr="00BB099A" w:rsidRDefault="00D91EF5" w:rsidP="007419E9">
            <w:r w:rsidRPr="00BB099A">
              <w:t>Da li su mjerači energije (npr. mjerač potrošnje električne energije) lako uočljivi učenicima?</w:t>
            </w:r>
          </w:p>
          <w:p w14:paraId="759597EF" w14:textId="77777777" w:rsidR="00D91EF5" w:rsidRPr="00BB099A" w:rsidRDefault="00D91EF5" w:rsidP="007419E9">
            <w:r w:rsidRPr="00BB099A">
              <w:lastRenderedPageBreak/>
              <w:t>Da li su učenici uključeni u očitanja potrošnje?</w:t>
            </w:r>
          </w:p>
        </w:tc>
        <w:tc>
          <w:tcPr>
            <w:tcW w:w="2043" w:type="dxa"/>
          </w:tcPr>
          <w:p w14:paraId="06F2A06B" w14:textId="77777777" w:rsidR="00D91EF5" w:rsidRPr="00606E7B" w:rsidRDefault="00D91EF5" w:rsidP="007419E9">
            <w:r w:rsidRPr="00606E7B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  <w:p w14:paraId="2500CE43" w14:textId="77777777" w:rsidR="00D91EF5" w:rsidRPr="00606E7B" w:rsidRDefault="00D91EF5" w:rsidP="007419E9"/>
          <w:p w14:paraId="2AF5AC52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  <w:r w:rsidRPr="00606E7B">
              <w:tab/>
            </w:r>
          </w:p>
        </w:tc>
      </w:tr>
      <w:tr w:rsidR="00D91EF5" w:rsidRPr="00BB099A" w14:paraId="735E2CFC" w14:textId="77777777" w:rsidTr="007419E9">
        <w:tc>
          <w:tcPr>
            <w:tcW w:w="7200" w:type="dxa"/>
            <w:shd w:val="clear" w:color="auto" w:fill="auto"/>
          </w:tcPr>
          <w:p w14:paraId="18A72B39" w14:textId="77777777" w:rsidR="00D91EF5" w:rsidRPr="00BB099A" w:rsidRDefault="00D91EF5" w:rsidP="007419E9">
            <w:r w:rsidRPr="00BB099A">
              <w:lastRenderedPageBreak/>
              <w:t>Da li vaša škola koristi termo-izolacione trake na prozorima kako bi smanjila gubitke toplotne energije putem prozora?</w:t>
            </w:r>
            <w:r w:rsidRPr="00BB099A">
              <w:tab/>
            </w:r>
          </w:p>
        </w:tc>
        <w:tc>
          <w:tcPr>
            <w:tcW w:w="2043" w:type="dxa"/>
          </w:tcPr>
          <w:p w14:paraId="6031D8FC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</w:tc>
      </w:tr>
      <w:tr w:rsidR="00D91EF5" w:rsidRPr="00BB099A" w14:paraId="66D0E497" w14:textId="77777777" w:rsidTr="007419E9">
        <w:tc>
          <w:tcPr>
            <w:tcW w:w="7200" w:type="dxa"/>
            <w:shd w:val="clear" w:color="auto" w:fill="auto"/>
          </w:tcPr>
          <w:p w14:paraId="7EF0BFE5" w14:textId="77777777" w:rsidR="00D91EF5" w:rsidRPr="00BB099A" w:rsidRDefault="00D91EF5" w:rsidP="007419E9">
            <w:r w:rsidRPr="00BB099A">
              <w:t>Da li škola ima prozore s dvostrukim</w:t>
            </w:r>
            <w:r>
              <w:t xml:space="preserve"> ili</w:t>
            </w:r>
            <w:r w:rsidRPr="00BB099A">
              <w:t xml:space="preserve"> trostrukim prozorskim staklima</w:t>
            </w:r>
            <w:r>
              <w:t>,</w:t>
            </w:r>
            <w:r w:rsidRPr="00BB099A">
              <w:t xml:space="preserve"> ili staklima </w:t>
            </w:r>
            <w:r>
              <w:t>koja</w:t>
            </w:r>
            <w:r w:rsidRPr="00BB099A">
              <w:t xml:space="preserve"> štede energiju?</w:t>
            </w:r>
          </w:p>
          <w:p w14:paraId="74FEBA3C" w14:textId="77777777" w:rsidR="00D91EF5" w:rsidRPr="00BB099A" w:rsidRDefault="00D91EF5" w:rsidP="007419E9">
            <w:pPr>
              <w:rPr>
                <w:highlight w:val="yellow"/>
              </w:rPr>
            </w:pPr>
            <w:r w:rsidRPr="00BB099A">
              <w:t xml:space="preserve">Ukoliko ima, u koliko prostorija? (Ukoliko </w:t>
            </w:r>
            <w:r>
              <w:t xml:space="preserve">ima </w:t>
            </w:r>
            <w:r w:rsidRPr="00BB099A">
              <w:t xml:space="preserve">u svim, napišite </w:t>
            </w:r>
            <w:r>
              <w:t>„</w:t>
            </w:r>
            <w:r w:rsidRPr="00BB099A">
              <w:t>u svim</w:t>
            </w:r>
            <w:r>
              <w:t>“.</w:t>
            </w:r>
            <w:r w:rsidRPr="00BB099A">
              <w:t>)</w:t>
            </w:r>
          </w:p>
        </w:tc>
        <w:tc>
          <w:tcPr>
            <w:tcW w:w="2043" w:type="dxa"/>
          </w:tcPr>
          <w:p w14:paraId="6B3B8E59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</w:tc>
      </w:tr>
      <w:tr w:rsidR="00D91EF5" w:rsidRPr="00BB099A" w14:paraId="1263ACA3" w14:textId="77777777" w:rsidTr="007419E9">
        <w:tc>
          <w:tcPr>
            <w:tcW w:w="7200" w:type="dxa"/>
            <w:shd w:val="clear" w:color="auto" w:fill="auto"/>
          </w:tcPr>
          <w:p w14:paraId="76DE6339" w14:textId="77777777" w:rsidR="00D91EF5" w:rsidRPr="00BB099A" w:rsidRDefault="00D91EF5" w:rsidP="007419E9">
            <w:r w:rsidRPr="00BB099A">
              <w:t>Da li se ijedna vanjska vrata škole zatvaraju automatski?</w:t>
            </w:r>
          </w:p>
          <w:p w14:paraId="4C9170E6" w14:textId="77777777" w:rsidR="00D91EF5" w:rsidRPr="00BB099A" w:rsidRDefault="00D91EF5" w:rsidP="007419E9">
            <w:pPr>
              <w:rPr>
                <w:highlight w:val="yellow"/>
              </w:rPr>
            </w:pPr>
            <w:r w:rsidRPr="00BB099A">
              <w:t xml:space="preserve">Ukoliko </w:t>
            </w:r>
            <w:r>
              <w:t>je odgovor „</w:t>
            </w:r>
            <w:r w:rsidRPr="00BB099A">
              <w:t>da</w:t>
            </w:r>
            <w:r>
              <w:t>“</w:t>
            </w:r>
            <w:r w:rsidRPr="00BB099A">
              <w:t xml:space="preserve">, </w:t>
            </w:r>
            <w:r>
              <w:t>koliko se</w:t>
            </w:r>
            <w:r w:rsidRPr="00BB099A">
              <w:t xml:space="preserve"> vrata </w:t>
            </w:r>
            <w:r>
              <w:t>sama</w:t>
            </w:r>
            <w:r w:rsidRPr="00BB099A">
              <w:t xml:space="preserve"> zatvara</w:t>
            </w:r>
            <w:r>
              <w:t>ju</w:t>
            </w:r>
            <w:r w:rsidRPr="00BB099A">
              <w:t xml:space="preserve">? (Ukoliko </w:t>
            </w:r>
            <w:r>
              <w:t xml:space="preserve">se zatvaraju </w:t>
            </w:r>
            <w:r w:rsidRPr="00BB099A">
              <w:t xml:space="preserve">sva, napišite </w:t>
            </w:r>
            <w:r>
              <w:t>„</w:t>
            </w:r>
            <w:r w:rsidRPr="00BB099A">
              <w:t>sva</w:t>
            </w:r>
            <w:r>
              <w:t>“.</w:t>
            </w:r>
            <w:r w:rsidRPr="00BB099A">
              <w:t>)</w:t>
            </w:r>
          </w:p>
        </w:tc>
        <w:tc>
          <w:tcPr>
            <w:tcW w:w="2043" w:type="dxa"/>
          </w:tcPr>
          <w:p w14:paraId="02A516AD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</w:tc>
      </w:tr>
      <w:tr w:rsidR="00D91EF5" w:rsidRPr="00BB099A" w14:paraId="619B7A3F" w14:textId="77777777" w:rsidTr="007419E9">
        <w:tc>
          <w:tcPr>
            <w:tcW w:w="7200" w:type="dxa"/>
            <w:shd w:val="clear" w:color="auto" w:fill="auto"/>
          </w:tcPr>
          <w:p w14:paraId="14E2AF21" w14:textId="77777777" w:rsidR="00D91EF5" w:rsidRPr="00BB099A" w:rsidRDefault="00D91EF5" w:rsidP="007419E9">
            <w:r w:rsidRPr="00BB099A">
              <w:t>Da li školska zgrada ima toplotnu izolaciju?</w:t>
            </w:r>
          </w:p>
        </w:tc>
        <w:tc>
          <w:tcPr>
            <w:tcW w:w="2043" w:type="dxa"/>
          </w:tcPr>
          <w:p w14:paraId="57653B29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</w:tc>
      </w:tr>
      <w:tr w:rsidR="00D91EF5" w:rsidRPr="00BB099A" w14:paraId="61CC07CD" w14:textId="77777777" w:rsidTr="007419E9">
        <w:tc>
          <w:tcPr>
            <w:tcW w:w="7200" w:type="dxa"/>
            <w:shd w:val="clear" w:color="auto" w:fill="auto"/>
          </w:tcPr>
          <w:p w14:paraId="24ADA160" w14:textId="77777777" w:rsidR="00D91EF5" w:rsidRPr="00BB099A" w:rsidRDefault="00D91EF5" w:rsidP="007419E9">
            <w:r w:rsidRPr="00BB099A">
              <w:t xml:space="preserve">Da li se u školi koriste </w:t>
            </w:r>
            <w:r>
              <w:t>štedne</w:t>
            </w:r>
            <w:r w:rsidRPr="00BB099A">
              <w:t xml:space="preserve"> sijalice?</w:t>
            </w:r>
          </w:p>
          <w:p w14:paraId="3414953A" w14:textId="77777777" w:rsidR="00D91EF5" w:rsidRPr="00BB099A" w:rsidRDefault="00D91EF5" w:rsidP="007419E9">
            <w:r w:rsidRPr="00BB099A">
              <w:t xml:space="preserve">Ukoliko je odgovor </w:t>
            </w:r>
            <w:r>
              <w:t>„</w:t>
            </w:r>
            <w:r w:rsidRPr="00BB099A">
              <w:t>da</w:t>
            </w:r>
            <w:r>
              <w:t>“</w:t>
            </w:r>
            <w:r w:rsidRPr="00BB099A">
              <w:t xml:space="preserve">, navedite u koliko prostorija. (Ako se koriste u svim, navedite </w:t>
            </w:r>
            <w:r>
              <w:t>„</w:t>
            </w:r>
            <w:r w:rsidRPr="00BB099A">
              <w:t>u svim</w:t>
            </w:r>
            <w:r>
              <w:t>“.</w:t>
            </w:r>
            <w:r w:rsidRPr="00BB099A">
              <w:t>)</w:t>
            </w:r>
          </w:p>
        </w:tc>
        <w:tc>
          <w:tcPr>
            <w:tcW w:w="2043" w:type="dxa"/>
          </w:tcPr>
          <w:p w14:paraId="14AD9223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</w:tc>
      </w:tr>
      <w:tr w:rsidR="00D91EF5" w:rsidRPr="00BB099A" w14:paraId="64A0ECDD" w14:textId="77777777" w:rsidTr="007419E9">
        <w:tc>
          <w:tcPr>
            <w:tcW w:w="7200" w:type="dxa"/>
            <w:shd w:val="clear" w:color="auto" w:fill="auto"/>
          </w:tcPr>
          <w:p w14:paraId="6B54416D" w14:textId="77777777" w:rsidR="00D91EF5" w:rsidRPr="00606E7B" w:rsidRDefault="00D91EF5" w:rsidP="007419E9">
            <w:r w:rsidRPr="00606E7B">
              <w:t>Da li svaka učionica ima svoj zaseban termostat?</w:t>
            </w:r>
          </w:p>
          <w:p w14:paraId="1A5ED967" w14:textId="77777777" w:rsidR="00D91EF5" w:rsidRPr="00606E7B" w:rsidRDefault="00D91EF5" w:rsidP="007419E9">
            <w:r w:rsidRPr="00606E7B">
              <w:t>Ukoliko je odgovor „ne“, koliko prostorija ima termostat? (Ukoliko nema nijedna, napišite „nijedna“.)</w:t>
            </w:r>
          </w:p>
          <w:p w14:paraId="43C6FFFC" w14:textId="77777777" w:rsidR="00D91EF5" w:rsidRPr="00606E7B" w:rsidRDefault="00D91EF5" w:rsidP="007419E9"/>
        </w:tc>
        <w:tc>
          <w:tcPr>
            <w:tcW w:w="2043" w:type="dxa"/>
          </w:tcPr>
          <w:p w14:paraId="44574FE5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</w:tc>
      </w:tr>
      <w:tr w:rsidR="00D91EF5" w:rsidRPr="00BB099A" w14:paraId="19DF21E4" w14:textId="77777777" w:rsidTr="007419E9">
        <w:tc>
          <w:tcPr>
            <w:tcW w:w="7200" w:type="dxa"/>
            <w:shd w:val="clear" w:color="auto" w:fill="auto"/>
          </w:tcPr>
          <w:p w14:paraId="0CABD0FA" w14:textId="77777777" w:rsidR="00D91EF5" w:rsidRPr="00606E7B" w:rsidRDefault="00D91EF5" w:rsidP="007419E9">
            <w:r w:rsidRPr="00606E7B">
              <w:t>Da li su svjetla u praznim prostorijama uvijek ugašena?</w:t>
            </w:r>
          </w:p>
          <w:p w14:paraId="367CAF82" w14:textId="77777777" w:rsidR="00D91EF5" w:rsidRPr="00606E7B" w:rsidRDefault="00D91EF5" w:rsidP="007419E9"/>
        </w:tc>
        <w:tc>
          <w:tcPr>
            <w:tcW w:w="2043" w:type="dxa"/>
          </w:tcPr>
          <w:p w14:paraId="6865D9E7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  <w:p w14:paraId="26655E4B" w14:textId="77777777" w:rsidR="00D91EF5" w:rsidRPr="00606E7B" w:rsidRDefault="00D91EF5" w:rsidP="007419E9">
            <w:r w:rsidRPr="00606E7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Ponekad</w:t>
            </w:r>
          </w:p>
        </w:tc>
      </w:tr>
      <w:tr w:rsidR="00D91EF5" w:rsidRPr="00BB099A" w14:paraId="33D6CB56" w14:textId="77777777" w:rsidTr="007419E9">
        <w:tc>
          <w:tcPr>
            <w:tcW w:w="7200" w:type="dxa"/>
            <w:shd w:val="clear" w:color="auto" w:fill="auto"/>
          </w:tcPr>
          <w:p w14:paraId="2023D59D" w14:textId="77777777" w:rsidR="00D91EF5" w:rsidRPr="00606E7B" w:rsidRDefault="00D91EF5" w:rsidP="007419E9">
            <w:r w:rsidRPr="00606E7B">
              <w:t>Da li su električni aparati isključeni kada nisu u upotrebi?</w:t>
            </w:r>
          </w:p>
          <w:p w14:paraId="19C69AD7" w14:textId="77777777" w:rsidR="00D91EF5" w:rsidRPr="00606E7B" w:rsidRDefault="00D91EF5" w:rsidP="007419E9"/>
        </w:tc>
        <w:tc>
          <w:tcPr>
            <w:tcW w:w="2043" w:type="dxa"/>
          </w:tcPr>
          <w:p w14:paraId="732EE36C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  <w:p w14:paraId="68D7A4B6" w14:textId="77777777" w:rsidR="00D91EF5" w:rsidRPr="00606E7B" w:rsidRDefault="00D91EF5" w:rsidP="007419E9">
            <w:r w:rsidRPr="00606E7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Ponekad</w:t>
            </w:r>
          </w:p>
        </w:tc>
      </w:tr>
      <w:tr w:rsidR="00D91EF5" w:rsidRPr="00BB099A" w14:paraId="6E01CFD2" w14:textId="77777777" w:rsidTr="007419E9">
        <w:tc>
          <w:tcPr>
            <w:tcW w:w="7200" w:type="dxa"/>
            <w:shd w:val="clear" w:color="auto" w:fill="auto"/>
          </w:tcPr>
          <w:p w14:paraId="52436753" w14:textId="77777777" w:rsidR="00D91EF5" w:rsidRPr="00606E7B" w:rsidRDefault="00D91EF5" w:rsidP="007419E9">
            <w:r w:rsidRPr="00606E7B">
              <w:t>Da li škola ima ijedan od navedenih izvora obnovljive energije?</w:t>
            </w:r>
          </w:p>
          <w:p w14:paraId="7EDFC71F" w14:textId="77777777" w:rsidR="00D91EF5" w:rsidRPr="00606E7B" w:rsidRDefault="00D91EF5" w:rsidP="007419E9">
            <w:r w:rsidRPr="00606E7B">
              <w:t>Ako je odgovor „da“, zaokružite ili navedite koji:</w:t>
            </w:r>
          </w:p>
          <w:p w14:paraId="69E6E6A5" w14:textId="77777777" w:rsidR="00D91EF5" w:rsidRPr="00606E7B" w:rsidRDefault="00D91EF5" w:rsidP="007419E9">
            <w:r w:rsidRPr="00606E7B">
              <w:t xml:space="preserve">               ‒ generator na vjetar   </w:t>
            </w:r>
          </w:p>
          <w:p w14:paraId="5A2B47D8" w14:textId="77777777" w:rsidR="00D91EF5" w:rsidRPr="00606E7B" w:rsidRDefault="00D91EF5" w:rsidP="007419E9">
            <w:r w:rsidRPr="00606E7B">
              <w:tab/>
              <w:t xml:space="preserve">‒ solarne ćelije   </w:t>
            </w:r>
          </w:p>
          <w:p w14:paraId="497005A1" w14:textId="77777777" w:rsidR="00D91EF5" w:rsidRPr="00606E7B" w:rsidRDefault="00D91EF5" w:rsidP="007419E9">
            <w:r w:rsidRPr="00606E7B">
              <w:tab/>
              <w:t xml:space="preserve">‒ kotlovnicu na drva    </w:t>
            </w:r>
          </w:p>
        </w:tc>
        <w:tc>
          <w:tcPr>
            <w:tcW w:w="2043" w:type="dxa"/>
          </w:tcPr>
          <w:p w14:paraId="6994DB5C" w14:textId="77777777" w:rsidR="00D91EF5" w:rsidRPr="00606E7B" w:rsidRDefault="00D91EF5" w:rsidP="007419E9">
            <w:r w:rsidRPr="00606E7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Da </w:t>
            </w:r>
            <w:r w:rsidRPr="00606E7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  <w:r w:rsidRPr="00606E7B">
              <w:t xml:space="preserve"> Ne</w:t>
            </w:r>
          </w:p>
          <w:p w14:paraId="0EB04B84" w14:textId="77777777" w:rsidR="00D91EF5" w:rsidRPr="00606E7B" w:rsidRDefault="00D91EF5" w:rsidP="007419E9"/>
          <w:p w14:paraId="1C4DBA6E" w14:textId="77777777" w:rsidR="00D91EF5" w:rsidRPr="00606E7B" w:rsidRDefault="00D91EF5" w:rsidP="007419E9">
            <w:r w:rsidRPr="00606E7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</w:p>
          <w:p w14:paraId="6CF5DFA1" w14:textId="77777777" w:rsidR="00D91EF5" w:rsidRPr="00606E7B" w:rsidRDefault="00D91EF5" w:rsidP="007419E9">
            <w:r w:rsidRPr="00606E7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</w:p>
          <w:p w14:paraId="2F91233E" w14:textId="77777777" w:rsidR="00D91EF5" w:rsidRPr="00606E7B" w:rsidRDefault="00D91EF5" w:rsidP="007419E9">
            <w:r w:rsidRPr="00606E7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7B">
              <w:instrText xml:space="preserve"> FORMCHECKBOX </w:instrText>
            </w:r>
            <w:r w:rsidR="007419E9" w:rsidRPr="00606E7B">
              <w:fldChar w:fldCharType="separate"/>
            </w:r>
            <w:r w:rsidRPr="00606E7B">
              <w:fldChar w:fldCharType="end"/>
            </w:r>
          </w:p>
        </w:tc>
      </w:tr>
      <w:tr w:rsidR="00D91EF5" w:rsidRPr="00BB099A" w14:paraId="1D55ED31" w14:textId="77777777" w:rsidTr="007419E9">
        <w:tc>
          <w:tcPr>
            <w:tcW w:w="9243" w:type="dxa"/>
            <w:gridSpan w:val="2"/>
          </w:tcPr>
          <w:p w14:paraId="568EA45F" w14:textId="77777777" w:rsidR="00D91EF5" w:rsidRPr="00BB099A" w:rsidRDefault="00D91EF5" w:rsidP="007419E9">
            <w:r w:rsidRPr="00BB099A">
              <w:t>Dodatni komentari o energiji:</w:t>
            </w:r>
          </w:p>
          <w:p w14:paraId="3944BEBB" w14:textId="77777777" w:rsidR="00D91EF5" w:rsidRPr="00BB099A" w:rsidRDefault="00D91EF5" w:rsidP="007419E9"/>
        </w:tc>
      </w:tr>
    </w:tbl>
    <w:p w14:paraId="047941CD" w14:textId="77777777" w:rsidR="00D91EF5" w:rsidRPr="00BB099A" w:rsidRDefault="00D91EF5" w:rsidP="00D91EF5">
      <w:bookmarkStart w:id="31" w:name="_Toc34818368"/>
      <w:bookmarkStart w:id="32" w:name="_Toc37849505"/>
    </w:p>
    <w:p w14:paraId="3ADE1683" w14:textId="77777777" w:rsidR="00D91EF5" w:rsidRPr="00AB4942" w:rsidRDefault="00D91EF5" w:rsidP="006066E4">
      <w:pPr>
        <w:shd w:val="clear" w:color="auto" w:fill="8EAADB" w:themeFill="accent1" w:themeFillTint="99"/>
        <w:jc w:val="center"/>
        <w:rPr>
          <w:b/>
          <w:bCs/>
        </w:rPr>
      </w:pPr>
      <w:r w:rsidRPr="00AB4942">
        <w:rPr>
          <w:b/>
          <w:bCs/>
        </w:rPr>
        <w:lastRenderedPageBreak/>
        <w:t>BIODIVERZITET</w:t>
      </w:r>
      <w:bookmarkEnd w:id="31"/>
      <w:bookmarkEnd w:id="32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0"/>
        <w:gridCol w:w="89"/>
        <w:gridCol w:w="1905"/>
      </w:tblGrid>
      <w:tr w:rsidR="00D91EF5" w:rsidRPr="00BB099A" w14:paraId="294AD457" w14:textId="77777777" w:rsidTr="007419E9"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6C8A" w14:textId="77777777" w:rsidR="00D91EF5" w:rsidRPr="00BB099A" w:rsidRDefault="00D91EF5" w:rsidP="007419E9"/>
          <w:p w14:paraId="5EDAD8E0" w14:textId="77777777" w:rsidR="00D91EF5" w:rsidRPr="00BB099A" w:rsidRDefault="00D91EF5" w:rsidP="007419E9">
            <w:r w:rsidRPr="00BB099A">
              <w:t>Da li osoblje škole upotrebljava pesticide i herbicide?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F533" w14:textId="77777777" w:rsidR="00D91EF5" w:rsidRPr="00252CF0" w:rsidRDefault="00D91EF5" w:rsidP="007419E9">
            <w:r w:rsidRPr="00252CF0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5"/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bookmarkEnd w:id="33"/>
            <w:r w:rsidRPr="00252CF0">
              <w:t xml:space="preserve"> Često</w:t>
            </w:r>
          </w:p>
          <w:p w14:paraId="14D1679E" w14:textId="77777777" w:rsidR="00D91EF5" w:rsidRPr="00252CF0" w:rsidRDefault="00D91EF5" w:rsidP="007419E9">
            <w:r w:rsidRPr="00252CF0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6"/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bookmarkEnd w:id="34"/>
            <w:r w:rsidRPr="00252CF0">
              <w:t xml:space="preserve"> Ponekad</w:t>
            </w:r>
          </w:p>
          <w:p w14:paraId="4080D3D1" w14:textId="3028FC64" w:rsidR="00D91EF5" w:rsidRPr="00252CF0" w:rsidRDefault="00606E7B" w:rsidP="007419E9">
            <w:r w:rsidRPr="00252CF0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7"/>
            <w:r w:rsidRPr="00252CF0">
              <w:instrText xml:space="preserve"> FORMCHECKBOX </w:instrText>
            </w:r>
            <w:r w:rsidRPr="00252CF0">
              <w:fldChar w:fldCharType="end"/>
            </w:r>
            <w:bookmarkEnd w:id="35"/>
            <w:r w:rsidR="00D91EF5" w:rsidRPr="00252CF0">
              <w:t xml:space="preserve"> Nikad</w:t>
            </w:r>
          </w:p>
        </w:tc>
      </w:tr>
      <w:tr w:rsidR="00D91EF5" w:rsidRPr="00BB099A" w14:paraId="47E8A0A1" w14:textId="77777777" w:rsidTr="007419E9"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D829" w14:textId="77777777" w:rsidR="00D91EF5" w:rsidRPr="00BB099A" w:rsidRDefault="00D91EF5" w:rsidP="007419E9"/>
          <w:p w14:paraId="1F316C79" w14:textId="77777777" w:rsidR="00D91EF5" w:rsidRPr="00BB099A" w:rsidRDefault="00D91EF5" w:rsidP="007419E9">
            <w:r w:rsidRPr="00BB099A">
              <w:t>Da li škola ima biljke u nekim kontejnerima, saksijama ili posađene u školskom dvorištu?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0DB0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Da, mnogo</w:t>
            </w:r>
          </w:p>
          <w:p w14:paraId="16E8E777" w14:textId="77777777" w:rsidR="00D91EF5" w:rsidRPr="00252CF0" w:rsidRDefault="00D91EF5" w:rsidP="007419E9">
            <w:r w:rsidRPr="00252CF0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8"/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bookmarkEnd w:id="36"/>
            <w:r w:rsidRPr="00252CF0">
              <w:t xml:space="preserve"> Da, nešto</w:t>
            </w:r>
          </w:p>
          <w:p w14:paraId="0004817F" w14:textId="77777777" w:rsidR="00D91EF5" w:rsidRPr="00252CF0" w:rsidRDefault="00D91EF5" w:rsidP="007419E9"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</w:tc>
      </w:tr>
      <w:tr w:rsidR="00D91EF5" w:rsidRPr="00BB099A" w14:paraId="7ADC9C20" w14:textId="77777777" w:rsidTr="007419E9"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22DF" w14:textId="77777777" w:rsidR="00D91EF5" w:rsidRPr="00BB099A" w:rsidRDefault="00D91EF5" w:rsidP="007419E9">
            <w:r w:rsidRPr="00BB099A">
              <w:t>Da li u školskoj zgradi postoji biljni i životinjski svijet?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994F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  <w:p w14:paraId="7D532C6F" w14:textId="77777777" w:rsidR="00D91EF5" w:rsidRPr="00252CF0" w:rsidRDefault="00D91EF5" w:rsidP="007419E9"/>
        </w:tc>
      </w:tr>
      <w:tr w:rsidR="00D91EF5" w:rsidRPr="00BB099A" w14:paraId="516955C8" w14:textId="77777777" w:rsidTr="007419E9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76ED" w14:textId="77777777" w:rsidR="00D91EF5" w:rsidRPr="00252CF0" w:rsidRDefault="00D91EF5" w:rsidP="007419E9">
            <w:r w:rsidRPr="00BB099A">
              <w:t xml:space="preserve">Da li škola posjeduje išta od sljedećeg </w:t>
            </w:r>
            <w:r>
              <w:t>(</w:t>
            </w:r>
            <w:r w:rsidRPr="00BB099A">
              <w:t>zaokruži</w:t>
            </w:r>
            <w:r>
              <w:t xml:space="preserve">): </w:t>
            </w:r>
            <w:r w:rsidRPr="00BB099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99A">
              <w:instrText xml:space="preserve"> FORMCHECKBOX </w:instrText>
            </w:r>
            <w:r w:rsidR="007419E9">
              <w:fldChar w:fldCharType="separate"/>
            </w:r>
            <w:r w:rsidRPr="00BB099A">
              <w:fldChar w:fldCharType="end"/>
            </w:r>
            <w:r>
              <w:t xml:space="preserve"> </w:t>
            </w:r>
            <w:r w:rsidRPr="00973E75">
              <w:t>Da</w:t>
            </w:r>
            <w:r>
              <w:t xml:space="preserve"> </w:t>
            </w:r>
            <w:r w:rsidRPr="00BB099A">
              <w:t xml:space="preserve"> </w:t>
            </w:r>
            <w:r w:rsidRPr="00BB099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99A">
              <w:instrText xml:space="preserve"> FORMCHECKBOX </w:instrText>
            </w:r>
            <w:r w:rsidR="007419E9">
              <w:fldChar w:fldCharType="separate"/>
            </w:r>
            <w:r w:rsidRPr="00BB099A">
              <w:fldChar w:fldCharType="end"/>
            </w:r>
            <w:r>
              <w:t xml:space="preserve"> </w:t>
            </w:r>
            <w:r w:rsidRPr="00252CF0">
              <w:t>Ne</w:t>
            </w:r>
          </w:p>
          <w:p w14:paraId="4F055350" w14:textId="77777777" w:rsidR="00D91EF5" w:rsidRPr="00252CF0" w:rsidRDefault="00D91EF5" w:rsidP="007419E9">
            <w:r w:rsidRPr="00252CF0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2"/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bookmarkEnd w:id="37"/>
            <w:r w:rsidRPr="00252CF0">
              <w:t xml:space="preserve"> Kućice za ptice   </w:t>
            </w:r>
            <w:r w:rsidRPr="00252CF0">
              <w:tab/>
            </w:r>
            <w:r w:rsidRPr="00252CF0">
              <w:tab/>
            </w:r>
            <w:r w:rsidRPr="00252CF0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1"/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bookmarkEnd w:id="38"/>
            <w:r w:rsidRPr="00252CF0">
              <w:t xml:space="preserve"> Hranilišta za ptice</w:t>
            </w:r>
            <w:r w:rsidRPr="00252CF0">
              <w:tab/>
            </w:r>
          </w:p>
          <w:p w14:paraId="1A5A0F96" w14:textId="77777777" w:rsidR="00D91EF5" w:rsidRPr="00252CF0" w:rsidRDefault="00D91EF5" w:rsidP="007419E9">
            <w:r w:rsidRPr="00252CF0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4"/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bookmarkEnd w:id="39"/>
            <w:r w:rsidRPr="00252CF0">
              <w:t xml:space="preserve"> Ribnjak</w:t>
            </w:r>
            <w:r w:rsidRPr="00252CF0">
              <w:tab/>
            </w:r>
            <w:r w:rsidRPr="00252CF0">
              <w:tab/>
              <w:t xml:space="preserve">              </w:t>
            </w:r>
            <w:r w:rsidRPr="00252CF0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3"/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bookmarkEnd w:id="40"/>
            <w:r w:rsidRPr="00252CF0">
              <w:t xml:space="preserve"> Šumsko područje</w:t>
            </w:r>
            <w:r w:rsidRPr="00252CF0">
              <w:tab/>
            </w:r>
            <w:r w:rsidRPr="00252CF0">
              <w:tab/>
            </w:r>
          </w:p>
          <w:p w14:paraId="0C14BA13" w14:textId="77777777" w:rsidR="00D91EF5" w:rsidRPr="00252CF0" w:rsidRDefault="00D91EF5" w:rsidP="007419E9">
            <w:r w:rsidRPr="00252CF0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6"/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bookmarkEnd w:id="41"/>
            <w:r w:rsidRPr="00252CF0">
              <w:t xml:space="preserve"> Leptiraste biljke</w:t>
            </w:r>
            <w:r w:rsidRPr="00252CF0">
              <w:tab/>
            </w:r>
            <w:r w:rsidRPr="00252CF0">
              <w:tab/>
            </w:r>
            <w:r w:rsidRPr="00252CF0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5"/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bookmarkEnd w:id="42"/>
            <w:r w:rsidRPr="00252CF0">
              <w:t xml:space="preserve"> Hranilišta za vjeverice</w:t>
            </w:r>
          </w:p>
          <w:p w14:paraId="12331072" w14:textId="77777777" w:rsidR="00D91EF5" w:rsidRPr="00252CF0" w:rsidRDefault="00D91EF5" w:rsidP="007419E9">
            <w:r w:rsidRPr="00252CF0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8"/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bookmarkEnd w:id="43"/>
            <w:r w:rsidRPr="00252CF0">
              <w:t xml:space="preserve"> Zabilješke o vrstama biljaka i životinja                        </w:t>
            </w:r>
          </w:p>
          <w:p w14:paraId="4C0A98F7" w14:textId="77777777" w:rsidR="00D91EF5" w:rsidRPr="00252CF0" w:rsidRDefault="00D91EF5" w:rsidP="007419E9">
            <w:r w:rsidRPr="00252CF0">
              <w:t>Ako je išta od gore navedenog obilježeno s „da“, da li su učenici uključeni u rad oko njih ?</w:t>
            </w:r>
            <w:r w:rsidRPr="00252CF0">
              <w:tab/>
            </w:r>
          </w:p>
          <w:p w14:paraId="4D9B145F" w14:textId="77777777" w:rsidR="00D91EF5" w:rsidRPr="00BB099A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</w:t>
            </w:r>
            <w:r w:rsidRPr="00252CF0">
              <w:tab/>
            </w:r>
            <w:r w:rsidRPr="00252CF0">
              <w:tab/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</w:tc>
      </w:tr>
      <w:tr w:rsidR="00D91EF5" w:rsidRPr="00BB099A" w14:paraId="4E9DF6BD" w14:textId="77777777" w:rsidTr="007419E9">
        <w:tc>
          <w:tcPr>
            <w:tcW w:w="7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A841" w14:textId="77777777" w:rsidR="00D91EF5" w:rsidRPr="00BB099A" w:rsidRDefault="00D91EF5" w:rsidP="007419E9">
            <w:r w:rsidRPr="00BB099A">
              <w:t>Da li škola ima kontakte s nekom lokalnom ili nacionalnom okolišnom organizacijom koja promovira zaštitu biodiverziteta?</w:t>
            </w:r>
          </w:p>
          <w:p w14:paraId="6D9FB434" w14:textId="77777777" w:rsidR="00D91EF5" w:rsidRPr="00BB099A" w:rsidRDefault="00D91EF5" w:rsidP="007419E9">
            <w:r w:rsidRPr="00BB099A">
              <w:t xml:space="preserve">Ako je odgovor </w:t>
            </w:r>
            <w:r>
              <w:t>„</w:t>
            </w:r>
            <w:r w:rsidRPr="00BB099A">
              <w:t>da</w:t>
            </w:r>
            <w:r>
              <w:t>“</w:t>
            </w:r>
            <w:r w:rsidRPr="00BB099A">
              <w:t>, napišite s kojom</w:t>
            </w:r>
            <w: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2FE" w14:textId="77777777" w:rsidR="00D91EF5" w:rsidRPr="00BB099A" w:rsidRDefault="00D91EF5" w:rsidP="007419E9">
            <w:r w:rsidRPr="00BB099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99A">
              <w:instrText xml:space="preserve"> FORMCHECKBOX </w:instrText>
            </w:r>
            <w:r w:rsidR="007419E9">
              <w:fldChar w:fldCharType="separate"/>
            </w:r>
            <w:r w:rsidRPr="00BB099A">
              <w:fldChar w:fldCharType="end"/>
            </w:r>
            <w:r>
              <w:t xml:space="preserve"> </w:t>
            </w:r>
            <w:r w:rsidRPr="00BB099A">
              <w:t>Da</w:t>
            </w:r>
            <w:r>
              <w:t xml:space="preserve"> </w:t>
            </w:r>
            <w:r w:rsidRPr="00BB099A">
              <w:t xml:space="preserve"> </w:t>
            </w:r>
            <w:r w:rsidRPr="006C3390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390">
              <w:rPr>
                <w:b/>
                <w:bCs/>
              </w:rPr>
              <w:instrText xml:space="preserve"> FORMCHECKBOX </w:instrText>
            </w:r>
            <w:r w:rsidR="007419E9">
              <w:rPr>
                <w:b/>
                <w:bCs/>
              </w:rPr>
            </w:r>
            <w:r w:rsidR="007419E9">
              <w:rPr>
                <w:b/>
                <w:bCs/>
              </w:rPr>
              <w:fldChar w:fldCharType="separate"/>
            </w:r>
            <w:r w:rsidRPr="006C3390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252CF0">
              <w:t>Ne</w:t>
            </w:r>
          </w:p>
        </w:tc>
      </w:tr>
      <w:tr w:rsidR="00D91EF5" w:rsidRPr="00BB099A" w14:paraId="7B9C9B80" w14:textId="77777777" w:rsidTr="007419E9">
        <w:trPr>
          <w:trHeight w:val="90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A0E8" w14:textId="77777777" w:rsidR="00D91EF5" w:rsidRPr="00BB099A" w:rsidRDefault="00D91EF5" w:rsidP="007419E9">
            <w:r w:rsidRPr="00BB099A">
              <w:t>Dodatni komentar na biodiverzitet:</w:t>
            </w:r>
          </w:p>
        </w:tc>
      </w:tr>
    </w:tbl>
    <w:p w14:paraId="420678AF" w14:textId="6CCEA03D" w:rsidR="00D91EF5" w:rsidRDefault="00D91EF5" w:rsidP="00D91EF5">
      <w:pPr>
        <w:spacing w:after="120"/>
      </w:pPr>
    </w:p>
    <w:p w14:paraId="4DE62F9B" w14:textId="12BD396F" w:rsidR="00D91EF5" w:rsidRDefault="00D91EF5" w:rsidP="00D91EF5">
      <w:pPr>
        <w:spacing w:after="120"/>
      </w:pPr>
    </w:p>
    <w:p w14:paraId="00510EED" w14:textId="40B64508" w:rsidR="00D91EF5" w:rsidRDefault="00D91EF5" w:rsidP="00D91EF5">
      <w:pPr>
        <w:spacing w:after="120"/>
      </w:pPr>
    </w:p>
    <w:p w14:paraId="2B8320D2" w14:textId="608EE324" w:rsidR="00D91EF5" w:rsidRDefault="00D91EF5" w:rsidP="00D91EF5">
      <w:pPr>
        <w:spacing w:after="120"/>
      </w:pPr>
    </w:p>
    <w:p w14:paraId="64ACC786" w14:textId="536F4BA7" w:rsidR="00D91EF5" w:rsidRDefault="00D91EF5" w:rsidP="00D91EF5">
      <w:pPr>
        <w:spacing w:after="120"/>
      </w:pPr>
    </w:p>
    <w:p w14:paraId="6FB615B0" w14:textId="376B00D7" w:rsidR="00D91EF5" w:rsidRDefault="00D91EF5" w:rsidP="00D91EF5">
      <w:pPr>
        <w:spacing w:after="120"/>
      </w:pPr>
    </w:p>
    <w:p w14:paraId="1F0C1458" w14:textId="2D753E73" w:rsidR="00D91EF5" w:rsidRDefault="00D91EF5" w:rsidP="00D91EF5">
      <w:pPr>
        <w:spacing w:after="120"/>
      </w:pPr>
    </w:p>
    <w:p w14:paraId="05E98A63" w14:textId="6B6EABD0" w:rsidR="00D91EF5" w:rsidRDefault="00D91EF5" w:rsidP="00D91EF5">
      <w:pPr>
        <w:spacing w:after="120"/>
      </w:pPr>
    </w:p>
    <w:p w14:paraId="0FC23F14" w14:textId="77777777" w:rsidR="00D91EF5" w:rsidRPr="00BB099A" w:rsidRDefault="00D91EF5" w:rsidP="00D91EF5">
      <w:pPr>
        <w:spacing w:after="120"/>
      </w:pPr>
    </w:p>
    <w:p w14:paraId="0D509CBB" w14:textId="77777777" w:rsidR="00D91EF5" w:rsidRPr="006C3390" w:rsidRDefault="00D91EF5" w:rsidP="006066E4">
      <w:pPr>
        <w:shd w:val="clear" w:color="auto" w:fill="8EAADB" w:themeFill="accent1" w:themeFillTint="99"/>
        <w:jc w:val="center"/>
        <w:rPr>
          <w:b/>
          <w:bCs/>
        </w:rPr>
      </w:pPr>
      <w:r w:rsidRPr="006C3390">
        <w:rPr>
          <w:b/>
          <w:bCs/>
        </w:rPr>
        <w:lastRenderedPageBreak/>
        <w:t xml:space="preserve">ŠKOLSKO PODRUČJE </w:t>
      </w:r>
      <w:r>
        <w:rPr>
          <w:b/>
          <w:bCs/>
        </w:rPr>
        <w:t>‒</w:t>
      </w:r>
      <w:r w:rsidRPr="006C3390">
        <w:rPr>
          <w:b/>
          <w:bCs/>
        </w:rPr>
        <w:t xml:space="preserve"> ŠKOLA I DVORIŠTE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3"/>
        <w:gridCol w:w="2160"/>
      </w:tblGrid>
      <w:tr w:rsidR="00D91EF5" w:rsidRPr="00BB099A" w14:paraId="01B1C55F" w14:textId="77777777" w:rsidTr="007419E9">
        <w:trPr>
          <w:cantSplit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6C86" w14:textId="64237F01" w:rsidR="00D91EF5" w:rsidRPr="00252CF0" w:rsidRDefault="00D91EF5" w:rsidP="007419E9">
            <w:bookmarkStart w:id="44" w:name="_Hlk40875036"/>
            <w:r w:rsidRPr="00252CF0">
              <w:t>Školsko područje posjeduje (zaokruži</w:t>
            </w:r>
            <w:r w:rsidR="00252CF0" w:rsidRPr="00252CF0">
              <w:t>/boldiraj</w:t>
            </w:r>
            <w:r w:rsidRPr="00252CF0">
              <w:t xml:space="preserve"> i/ili dodaj): </w:t>
            </w:r>
          </w:p>
          <w:p w14:paraId="60E55287" w14:textId="77777777" w:rsidR="00D91EF5" w:rsidRPr="00252CF0" w:rsidRDefault="00D91EF5" w:rsidP="007419E9">
            <w:r w:rsidRPr="00252CF0">
              <w:t>Travnato igralište</w:t>
            </w:r>
          </w:p>
          <w:p w14:paraId="589BFCED" w14:textId="77777777" w:rsidR="00D91EF5" w:rsidRPr="00252CF0" w:rsidRDefault="00D91EF5" w:rsidP="007419E9">
            <w:r w:rsidRPr="00252CF0">
              <w:t>Asfaltno igralište</w:t>
            </w:r>
          </w:p>
          <w:p w14:paraId="734301E9" w14:textId="77777777" w:rsidR="00D91EF5" w:rsidRPr="00252CF0" w:rsidRDefault="00D91EF5" w:rsidP="007419E9">
            <w:r w:rsidRPr="00252CF0">
              <w:t>Šumsko područje</w:t>
            </w:r>
            <w:r w:rsidRPr="00252CF0">
              <w:tab/>
            </w:r>
            <w:r w:rsidRPr="00252CF0">
              <w:tab/>
            </w:r>
            <w:r w:rsidRPr="00252CF0">
              <w:tab/>
            </w:r>
            <w:r w:rsidRPr="00252CF0">
              <w:tab/>
              <w:t xml:space="preserve">               Asfaltna staza/putevi</w:t>
            </w:r>
          </w:p>
          <w:p w14:paraId="6CAD4479" w14:textId="77777777" w:rsidR="00D91EF5" w:rsidRPr="00252CF0" w:rsidRDefault="00D91EF5" w:rsidP="007419E9">
            <w:r w:rsidRPr="00252CF0">
              <w:t>Područje sa životinjama</w:t>
            </w:r>
            <w:r w:rsidRPr="00252CF0">
              <w:tab/>
              <w:t xml:space="preserve">                                                          Cvjetna/povrtna mjesta</w:t>
            </w:r>
          </w:p>
          <w:p w14:paraId="4E28C779" w14:textId="77777777" w:rsidR="00D91EF5" w:rsidRPr="00252CF0" w:rsidRDefault="00D91EF5" w:rsidP="007419E9">
            <w:r w:rsidRPr="00252CF0">
              <w:t xml:space="preserve">Vodena površina  </w:t>
            </w:r>
            <w:r w:rsidRPr="00252CF0">
              <w:tab/>
            </w:r>
            <w:r w:rsidRPr="00252CF0">
              <w:tab/>
            </w:r>
            <w:r w:rsidRPr="00252CF0">
              <w:tab/>
            </w:r>
            <w:r w:rsidRPr="00252CF0">
              <w:tab/>
              <w:t xml:space="preserve">               Prostori za sjedenje                   </w:t>
            </w:r>
          </w:p>
          <w:p w14:paraId="0D794DFE" w14:textId="77777777" w:rsidR="00D91EF5" w:rsidRPr="00252CF0" w:rsidRDefault="00D91EF5" w:rsidP="007419E9">
            <w:r w:rsidRPr="00252CF0">
              <w:t>Efektivno područje za igru</w:t>
            </w:r>
            <w:r w:rsidRPr="00252CF0">
              <w:tab/>
            </w:r>
            <w:r w:rsidRPr="00252CF0">
              <w:tab/>
              <w:t xml:space="preserve">                              Drugo                                          </w:t>
            </w:r>
            <w:bookmarkEnd w:id="44"/>
          </w:p>
        </w:tc>
      </w:tr>
      <w:tr w:rsidR="00D91EF5" w:rsidRPr="00252CF0" w14:paraId="7B13DF53" w14:textId="77777777" w:rsidTr="007419E9">
        <w:trPr>
          <w:cantSplit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748D" w14:textId="0E9D8B26" w:rsidR="00D91EF5" w:rsidRPr="00252CF0" w:rsidRDefault="00D91EF5" w:rsidP="007419E9">
            <w:r w:rsidRPr="00252CF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0" allowOverlap="1" wp14:anchorId="47614D31" wp14:editId="7ADB2A43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512444</wp:posOffset>
                      </wp:positionV>
                      <wp:extent cx="1280160" cy="0"/>
                      <wp:effectExtent l="0" t="0" r="0" b="0"/>
                      <wp:wrapNone/>
                      <wp:docPr id="4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DC9BF" id="Line 3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58.5pt,40.35pt" to="459.3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" o:allowincell="f"/>
                  </w:pict>
                </mc:Fallback>
              </mc:AlternateContent>
            </w:r>
            <w:r w:rsidRPr="00252CF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0" allowOverlap="1" wp14:anchorId="44F147E6" wp14:editId="77600A42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512444</wp:posOffset>
                      </wp:positionV>
                      <wp:extent cx="1280160" cy="0"/>
                      <wp:effectExtent l="0" t="0" r="0" b="0"/>
                      <wp:wrapNone/>
                      <wp:docPr id="4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B4866" id="Line 29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4.95pt,40.35pt" to="315.7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" o:allowincell="f"/>
                  </w:pict>
                </mc:Fallback>
              </mc:AlternateContent>
            </w:r>
            <w:r w:rsidRPr="00252CF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0" allowOverlap="1" wp14:anchorId="3A767FA9" wp14:editId="6F0C4FA2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512444</wp:posOffset>
                      </wp:positionV>
                      <wp:extent cx="1280160" cy="0"/>
                      <wp:effectExtent l="0" t="0" r="0" b="0"/>
                      <wp:wrapNone/>
                      <wp:docPr id="3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2CA25" id="Line 28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.55pt,40.35pt" to="135.3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" o:allowincell="f"/>
                  </w:pict>
                </mc:Fallback>
              </mc:AlternateContent>
            </w:r>
            <w:r w:rsidRPr="00252CF0">
              <w:t>Školsko područje ograđeno je na sljedeći način</w:t>
            </w:r>
            <w:r w:rsidR="00252CF0">
              <w:t xml:space="preserve"> (zaokruži/boldiraj)</w:t>
            </w:r>
            <w:r w:rsidRPr="00252CF0">
              <w:t>:</w:t>
            </w:r>
          </w:p>
          <w:p w14:paraId="7F9D110D" w14:textId="77777777" w:rsidR="00D91EF5" w:rsidRPr="00252CF0" w:rsidRDefault="00D91EF5" w:rsidP="007419E9">
            <w:r w:rsidRPr="00252CF0">
              <w:tab/>
              <w:t xml:space="preserve">Živa ograda i drveće </w:t>
            </w:r>
            <w:r w:rsidRPr="00252CF0">
              <w:tab/>
            </w:r>
            <w:r w:rsidRPr="00252CF0">
              <w:tab/>
            </w:r>
            <w:r w:rsidRPr="00252CF0">
              <w:tab/>
              <w:t xml:space="preserve">Žica ili ograda </w:t>
            </w:r>
            <w:r w:rsidRPr="00252CF0">
              <w:tab/>
            </w:r>
            <w:r w:rsidRPr="00252CF0">
              <w:tab/>
            </w:r>
            <w:r w:rsidRPr="00252CF0">
              <w:tab/>
              <w:t>Otvoreno</w:t>
            </w:r>
          </w:p>
          <w:p w14:paraId="47A409AC" w14:textId="77777777" w:rsidR="00D91EF5" w:rsidRPr="00252CF0" w:rsidRDefault="00D91EF5" w:rsidP="007419E9"/>
        </w:tc>
      </w:tr>
      <w:tr w:rsidR="00D91EF5" w:rsidRPr="00BB099A" w14:paraId="284F3DBE" w14:textId="77777777" w:rsidTr="007419E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7D2C" w14:textId="77777777" w:rsidR="00D91EF5" w:rsidRPr="00BB099A" w:rsidRDefault="00D91EF5" w:rsidP="007419E9">
            <w:r>
              <w:t>Da</w:t>
            </w:r>
            <w:r w:rsidRPr="00BB099A">
              <w:t xml:space="preserve"> li školsko dvorište </w:t>
            </w:r>
            <w:r>
              <w:t xml:space="preserve">nudi </w:t>
            </w:r>
            <w:r w:rsidRPr="00BB099A">
              <w:t>bogate mogućnosti za igru?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CAF0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</w:tc>
      </w:tr>
      <w:tr w:rsidR="00D91EF5" w:rsidRPr="00BB099A" w14:paraId="39FC7FBC" w14:textId="77777777" w:rsidTr="007419E9">
        <w:trPr>
          <w:trHeight w:val="511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72BA" w14:textId="77777777" w:rsidR="00D91EF5" w:rsidRPr="00BB099A" w:rsidRDefault="00D91EF5" w:rsidP="007419E9">
            <w:r>
              <w:t>Da</w:t>
            </w:r>
            <w:r w:rsidRPr="00BB099A">
              <w:t xml:space="preserve"> li na njemu </w:t>
            </w:r>
            <w:r>
              <w:t xml:space="preserve">ima </w:t>
            </w:r>
            <w:r w:rsidRPr="00BB099A">
              <w:t>mjesta za sjedenje?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EEBC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</w:tc>
      </w:tr>
      <w:tr w:rsidR="00D91EF5" w:rsidRPr="00BB099A" w14:paraId="63065470" w14:textId="77777777" w:rsidTr="007419E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2D2F" w14:textId="77777777" w:rsidR="00D91EF5" w:rsidRPr="00BB099A" w:rsidRDefault="00D91EF5" w:rsidP="007419E9">
            <w:r w:rsidRPr="00BB099A">
              <w:t>Da li se u školskom dvorištu reciklira vrtni ili voćni/povrtni otpad u kompost?</w:t>
            </w:r>
          </w:p>
          <w:p w14:paraId="427B2E67" w14:textId="77777777" w:rsidR="00D91EF5" w:rsidRPr="00BB099A" w:rsidRDefault="00D91EF5" w:rsidP="007419E9">
            <w:r w:rsidRPr="00BB099A">
              <w:t xml:space="preserve">Ako je odgovor </w:t>
            </w:r>
            <w:r>
              <w:t>„</w:t>
            </w:r>
            <w:r w:rsidRPr="00BB099A">
              <w:t>da</w:t>
            </w:r>
            <w:r>
              <w:t>“</w:t>
            </w:r>
            <w:r w:rsidRPr="00BB099A">
              <w:t xml:space="preserve">, </w:t>
            </w:r>
            <w:r>
              <w:t>koliko</w:t>
            </w:r>
            <w:r w:rsidRPr="00BB099A">
              <w:t xml:space="preserve"> često</w:t>
            </w:r>
            <w:r>
              <w:t>?</w:t>
            </w:r>
          </w:p>
          <w:p w14:paraId="0AB00674" w14:textId="77777777" w:rsidR="00D91EF5" w:rsidRPr="00BB099A" w:rsidRDefault="00D91EF5" w:rsidP="007419E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4C3C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  <w:p w14:paraId="401D6733" w14:textId="77777777" w:rsidR="00D91EF5" w:rsidRPr="00252CF0" w:rsidRDefault="00D91EF5" w:rsidP="007419E9"/>
          <w:p w14:paraId="430CDB5B" w14:textId="77777777" w:rsidR="00D91EF5" w:rsidRPr="00252CF0" w:rsidRDefault="00D91EF5" w:rsidP="007419E9">
            <w:r w:rsidRPr="00252CF0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Uvijek</w:t>
            </w:r>
          </w:p>
          <w:p w14:paraId="5F480501" w14:textId="77777777" w:rsidR="00D91EF5" w:rsidRPr="00252CF0" w:rsidRDefault="00D91EF5" w:rsidP="007419E9">
            <w:r w:rsidRPr="00252CF0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Ponekad</w:t>
            </w:r>
          </w:p>
          <w:p w14:paraId="68F4D41F" w14:textId="77777777" w:rsidR="00D91EF5" w:rsidRPr="00252CF0" w:rsidRDefault="00D91EF5" w:rsidP="007419E9">
            <w:r w:rsidRPr="00252CF0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Rijetko</w:t>
            </w:r>
          </w:p>
          <w:p w14:paraId="137AA486" w14:textId="77777777" w:rsidR="00D91EF5" w:rsidRPr="00252CF0" w:rsidRDefault="00D91EF5" w:rsidP="007419E9"/>
        </w:tc>
      </w:tr>
      <w:tr w:rsidR="00D91EF5" w:rsidRPr="00BB099A" w14:paraId="5FFA9A8B" w14:textId="77777777" w:rsidTr="007419E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2987" w14:textId="77777777" w:rsidR="00D91EF5" w:rsidRDefault="00D91EF5" w:rsidP="007419E9">
            <w:pPr>
              <w:spacing w:after="0"/>
            </w:pPr>
          </w:p>
          <w:p w14:paraId="735FD58A" w14:textId="77777777" w:rsidR="00D91EF5" w:rsidRPr="00BB099A" w:rsidRDefault="00D91EF5" w:rsidP="007419E9">
            <w:r w:rsidRPr="00BB099A">
              <w:t>Da li ikada držite časove ili bar dijelove časa van učionice?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037F" w14:textId="77777777" w:rsidR="00D91EF5" w:rsidRPr="00252CF0" w:rsidRDefault="00D91EF5" w:rsidP="007419E9">
            <w:pPr>
              <w:spacing w:after="0"/>
            </w:pPr>
          </w:p>
          <w:p w14:paraId="35E2FC6C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</w:tc>
      </w:tr>
      <w:tr w:rsidR="00D91EF5" w:rsidRPr="00BB099A" w14:paraId="08E4FFC5" w14:textId="77777777" w:rsidTr="007419E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A223" w14:textId="77777777" w:rsidR="00D91EF5" w:rsidRPr="00BB099A" w:rsidRDefault="00D91EF5" w:rsidP="007419E9">
            <w:pPr>
              <w:spacing w:after="0"/>
            </w:pPr>
          </w:p>
          <w:p w14:paraId="3BE3D1D0" w14:textId="77777777" w:rsidR="00D91EF5" w:rsidRPr="00BB099A" w:rsidRDefault="00D91EF5" w:rsidP="007419E9">
            <w:r w:rsidRPr="00BB099A">
              <w:t>Da li učenici/</w:t>
            </w:r>
            <w:r>
              <w:t>i</w:t>
            </w:r>
            <w:r w:rsidRPr="00BB099A">
              <w:t>ce učestvuju u održavanju školskog dvorišta?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DBC6" w14:textId="77777777" w:rsidR="00D91EF5" w:rsidRPr="00252CF0" w:rsidRDefault="00D91EF5" w:rsidP="007419E9">
            <w:pPr>
              <w:spacing w:after="0"/>
            </w:pPr>
          </w:p>
          <w:p w14:paraId="25A01226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</w:tc>
      </w:tr>
      <w:tr w:rsidR="00D91EF5" w:rsidRPr="00BB099A" w14:paraId="5BD7DA14" w14:textId="77777777" w:rsidTr="007419E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D260" w14:textId="77777777" w:rsidR="00D91EF5" w:rsidRPr="00BB099A" w:rsidRDefault="00D91EF5" w:rsidP="007419E9"/>
          <w:p w14:paraId="0977945B" w14:textId="77777777" w:rsidR="00D91EF5" w:rsidRPr="00BB099A" w:rsidRDefault="00D91EF5" w:rsidP="007419E9">
            <w:r w:rsidRPr="00BB099A">
              <w:t xml:space="preserve">Da li je zabranjen ulazak roditelja </w:t>
            </w:r>
            <w:r>
              <w:t>automobilima</w:t>
            </w:r>
            <w:r w:rsidRPr="00BB099A">
              <w:t xml:space="preserve"> u školsko dvorište?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149D" w14:textId="77777777" w:rsidR="00D91EF5" w:rsidRPr="00252CF0" w:rsidRDefault="00D91EF5" w:rsidP="007419E9"/>
          <w:p w14:paraId="7EBAB5A8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</w:tc>
      </w:tr>
    </w:tbl>
    <w:p w14:paraId="02D60869" w14:textId="29FAA720" w:rsidR="00D91EF5" w:rsidRDefault="00D91EF5" w:rsidP="00D91EF5"/>
    <w:p w14:paraId="0FEA4DB2" w14:textId="2AB35BB0" w:rsidR="00D91EF5" w:rsidRDefault="00D91EF5" w:rsidP="00D91EF5"/>
    <w:p w14:paraId="3DD1475A" w14:textId="77777777" w:rsidR="00D91EF5" w:rsidRPr="00BB099A" w:rsidRDefault="00D91EF5" w:rsidP="00D91EF5"/>
    <w:p w14:paraId="680D6122" w14:textId="77777777" w:rsidR="00D91EF5" w:rsidRPr="007B0D97" w:rsidRDefault="00D91EF5" w:rsidP="006066E4">
      <w:pPr>
        <w:shd w:val="clear" w:color="auto" w:fill="8EAADB" w:themeFill="accent1" w:themeFillTint="99"/>
        <w:spacing w:after="120"/>
        <w:jc w:val="center"/>
        <w:rPr>
          <w:b/>
          <w:bCs/>
        </w:rPr>
      </w:pPr>
      <w:r w:rsidRPr="007B0D97">
        <w:rPr>
          <w:b/>
          <w:bCs/>
        </w:rPr>
        <w:lastRenderedPageBreak/>
        <w:t xml:space="preserve">INTEGRACIJA OKOLIŠNIH TEMA, </w:t>
      </w:r>
      <w:r>
        <w:rPr>
          <w:b/>
          <w:bCs/>
        </w:rPr>
        <w:t>SARADNJA</w:t>
      </w:r>
      <w:r w:rsidRPr="007B0D97">
        <w:rPr>
          <w:b/>
          <w:bCs/>
        </w:rPr>
        <w:t xml:space="preserve"> S LOKALNOM ZAJEDNICOM, MEDIJSKA PROMOCIJA OKOLIŠNIH AKTIVNOSTI</w:t>
      </w:r>
    </w:p>
    <w:p w14:paraId="64545002" w14:textId="77777777" w:rsidR="00D91EF5" w:rsidRPr="007B0D97" w:rsidRDefault="00D91EF5" w:rsidP="006066E4">
      <w:pPr>
        <w:shd w:val="clear" w:color="auto" w:fill="8EAADB" w:themeFill="accent1" w:themeFillTint="99"/>
        <w:jc w:val="center"/>
        <w:rPr>
          <w:b/>
          <w:bCs/>
        </w:rPr>
      </w:pPr>
      <w:r w:rsidRPr="007B0D97">
        <w:rPr>
          <w:b/>
          <w:bCs/>
        </w:rPr>
        <w:t>Popunjava samo nastavno osoblje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3"/>
        <w:gridCol w:w="2160"/>
      </w:tblGrid>
      <w:tr w:rsidR="00D91EF5" w:rsidRPr="00BB099A" w14:paraId="2515A4CE" w14:textId="77777777" w:rsidTr="007419E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5AD6" w14:textId="77777777" w:rsidR="00D91EF5" w:rsidRPr="00BB099A" w:rsidRDefault="00D91EF5" w:rsidP="007419E9">
            <w:r w:rsidRPr="00BB099A">
              <w:t xml:space="preserve">Da li vaša škola učestvuje u okolišnim projektima kroz </w:t>
            </w:r>
            <w:r>
              <w:t>saradnju</w:t>
            </w:r>
            <w:r w:rsidRPr="00BB099A">
              <w:t xml:space="preserve"> s drugim organizacijama?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6BC2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</w:tc>
      </w:tr>
      <w:tr w:rsidR="00D91EF5" w:rsidRPr="00BB099A" w14:paraId="56FB73F6" w14:textId="77777777" w:rsidTr="007419E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3692" w14:textId="77777777" w:rsidR="00D91EF5" w:rsidRPr="00BB099A" w:rsidRDefault="00D91EF5" w:rsidP="007419E9">
            <w:r w:rsidRPr="00BB099A">
              <w:t xml:space="preserve">Da li vaša škola realizira okolišne projekte i akcije </w:t>
            </w:r>
            <w:r>
              <w:t>nezavisno</w:t>
            </w:r>
            <w:r w:rsidRPr="00BB099A">
              <w:t xml:space="preserve"> od drugih organizacija?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60AB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</w:tc>
      </w:tr>
      <w:tr w:rsidR="00D91EF5" w:rsidRPr="00BB099A" w14:paraId="0D90E3C5" w14:textId="77777777" w:rsidTr="007419E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772B" w14:textId="77777777" w:rsidR="00D91EF5" w:rsidRPr="00BB099A" w:rsidRDefault="00D91EF5" w:rsidP="007419E9">
            <w:r w:rsidRPr="00BB099A">
              <w:t xml:space="preserve">Da li svojim angažmanom učestvujete u </w:t>
            </w:r>
            <w:r>
              <w:t>okolišnim</w:t>
            </w:r>
            <w:r w:rsidRPr="00BB099A">
              <w:t xml:space="preserve"> projektima/akcijama?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5516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</w:tc>
      </w:tr>
      <w:tr w:rsidR="00D91EF5" w:rsidRPr="00BB099A" w14:paraId="7D6526DD" w14:textId="77777777" w:rsidTr="007419E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A794" w14:textId="77777777" w:rsidR="00D91EF5" w:rsidRPr="00BB099A" w:rsidRDefault="00D91EF5" w:rsidP="007419E9">
            <w:r w:rsidRPr="00BB099A">
              <w:t xml:space="preserve">Da li u nastavnim planovima i programima postoji mogućnost da uključite </w:t>
            </w:r>
            <w:r>
              <w:t>okolišnu</w:t>
            </w:r>
            <w:r w:rsidRPr="00BB099A">
              <w:t xml:space="preserve"> problematiku u njihovu realizaciju?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9648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</w:tc>
      </w:tr>
      <w:tr w:rsidR="00D91EF5" w:rsidRPr="00BB099A" w14:paraId="7CA946AD" w14:textId="77777777" w:rsidTr="007419E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DCE7" w14:textId="77777777" w:rsidR="00D91EF5" w:rsidRPr="00BB099A" w:rsidRDefault="00D91EF5" w:rsidP="007419E9">
            <w:r w:rsidRPr="00BB099A">
              <w:t xml:space="preserve">Da li u okviru pripreme za nastavne jedinice ciljano planirate integraciju </w:t>
            </w:r>
            <w:r>
              <w:t>okolišne</w:t>
            </w:r>
            <w:r w:rsidRPr="00BB099A">
              <w:t xml:space="preserve"> problematike?</w:t>
            </w:r>
          </w:p>
          <w:p w14:paraId="4C77640E" w14:textId="02E58637" w:rsidR="00D91EF5" w:rsidRPr="00BB099A" w:rsidRDefault="00D91EF5" w:rsidP="007419E9">
            <w:r w:rsidRPr="00BB099A">
              <w:t xml:space="preserve">Ukoliko je odgovor </w:t>
            </w:r>
            <w:r>
              <w:t>„</w:t>
            </w:r>
            <w:r w:rsidRPr="00BB099A">
              <w:t>da</w:t>
            </w:r>
            <w:r>
              <w:t>“</w:t>
            </w:r>
            <w:r w:rsidRPr="00BB099A">
              <w:t>, koliko često</w:t>
            </w:r>
            <w:r>
              <w:t>?</w:t>
            </w:r>
            <w:r w:rsidR="00252CF0">
              <w:t xml:space="preserve"> (boldiraj ili zaokruži)</w:t>
            </w:r>
          </w:p>
          <w:p w14:paraId="1B465AA2" w14:textId="77777777" w:rsidR="00D91EF5" w:rsidRPr="00BB099A" w:rsidRDefault="00D91EF5" w:rsidP="007419E9">
            <w:r w:rsidRPr="00BB099A">
              <w:t>Kontinuirano, tokom cijele školske godine</w:t>
            </w:r>
            <w:r>
              <w:t>.</w:t>
            </w:r>
          </w:p>
          <w:p w14:paraId="750FC1C1" w14:textId="77777777" w:rsidR="00D91EF5" w:rsidRPr="00252CF0" w:rsidRDefault="00D91EF5" w:rsidP="007419E9">
            <w:r w:rsidRPr="00252CF0">
              <w:t>Samo u okviru obilježavanja okolišnih/ekoloških datuma.</w:t>
            </w:r>
          </w:p>
          <w:p w14:paraId="7888FF32" w14:textId="77777777" w:rsidR="00D91EF5" w:rsidRPr="00BB099A" w:rsidRDefault="00D91EF5" w:rsidP="007419E9">
            <w:r w:rsidRPr="00BB099A">
              <w:t xml:space="preserve">Povremeno, </w:t>
            </w:r>
            <w:r>
              <w:t>nezavisno od okolišnih</w:t>
            </w:r>
            <w:r w:rsidRPr="00BB099A">
              <w:t>/</w:t>
            </w:r>
            <w:r>
              <w:t>ekoloških datuma.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2B8F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  <w:p w14:paraId="069AD350" w14:textId="77777777" w:rsidR="00D91EF5" w:rsidRPr="00252CF0" w:rsidRDefault="00D91EF5" w:rsidP="007419E9"/>
        </w:tc>
      </w:tr>
      <w:tr w:rsidR="00D91EF5" w:rsidRPr="00BB099A" w14:paraId="4A8E238B" w14:textId="77777777" w:rsidTr="007419E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57E8" w14:textId="77777777" w:rsidR="00D91EF5" w:rsidRPr="00BB099A" w:rsidRDefault="00D91EF5" w:rsidP="007419E9">
            <w:r w:rsidRPr="00BB099A">
              <w:t xml:space="preserve">Da li su učenici zainteresirani za </w:t>
            </w:r>
            <w:r>
              <w:t>okolišne</w:t>
            </w:r>
            <w:r w:rsidRPr="00BB099A">
              <w:t xml:space="preserve"> teme?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18E6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</w:tc>
      </w:tr>
      <w:tr w:rsidR="00D91EF5" w:rsidRPr="00BB099A" w14:paraId="005BDC02" w14:textId="77777777" w:rsidTr="007419E9">
        <w:trPr>
          <w:trHeight w:val="830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6C3A" w14:textId="77777777" w:rsidR="00D91EF5" w:rsidRPr="00BB099A" w:rsidRDefault="00D91EF5" w:rsidP="007419E9">
            <w:r w:rsidRPr="00BB099A">
              <w:t>Da li planirate realizaciju okolišnih/ekoloških radionica?</w:t>
            </w:r>
          </w:p>
          <w:p w14:paraId="0DA2DA05" w14:textId="77777777" w:rsidR="00D91EF5" w:rsidRPr="00BB099A" w:rsidRDefault="00D91EF5" w:rsidP="007419E9">
            <w:r w:rsidRPr="00BB099A">
              <w:t>Da li uključujete roditelje u školske radionice?</w:t>
            </w:r>
          </w:p>
          <w:p w14:paraId="3B92A957" w14:textId="77777777" w:rsidR="00D91EF5" w:rsidRPr="00BB099A" w:rsidRDefault="00D91EF5" w:rsidP="007419E9">
            <w:r w:rsidRPr="00BB099A">
              <w:t>Da li su roditelji zainteresirani za učešće u radionicama?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38F0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  <w:p w14:paraId="6CD009DB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  <w:p w14:paraId="0416F905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</w:tc>
      </w:tr>
      <w:tr w:rsidR="00D91EF5" w:rsidRPr="00BB099A" w14:paraId="724FA4CA" w14:textId="77777777" w:rsidTr="007419E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EC20" w14:textId="77777777" w:rsidR="00D91EF5" w:rsidRPr="00BB099A" w:rsidRDefault="00D91EF5" w:rsidP="007419E9">
            <w:r w:rsidRPr="00BB099A">
              <w:t>Da li roditelji podržavaju angažman djece u okolišnim akcijama?</w:t>
            </w:r>
          </w:p>
          <w:p w14:paraId="1A5678B2" w14:textId="77777777" w:rsidR="00D91EF5" w:rsidRPr="00BB099A" w:rsidRDefault="00D91EF5" w:rsidP="007419E9">
            <w:r w:rsidRPr="00BB099A">
              <w:t xml:space="preserve">Ukoliko je odgovor </w:t>
            </w:r>
            <w:r>
              <w:t>„</w:t>
            </w:r>
            <w:r w:rsidRPr="00BB099A">
              <w:t>ne</w:t>
            </w:r>
            <w:r>
              <w:t>“</w:t>
            </w:r>
            <w:r w:rsidRPr="00BB099A">
              <w:t xml:space="preserve"> i postoje određene prepreke i/ili preporuke od roditelja, molimo navedite primjere: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0A34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  <w:p w14:paraId="5FD10F95" w14:textId="77777777" w:rsidR="00D91EF5" w:rsidRPr="00252CF0" w:rsidRDefault="00D91EF5" w:rsidP="007419E9"/>
        </w:tc>
      </w:tr>
      <w:tr w:rsidR="00D91EF5" w:rsidRPr="00BB099A" w14:paraId="5C04DC8E" w14:textId="77777777" w:rsidTr="007419E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CC2C" w14:textId="77777777" w:rsidR="00D91EF5" w:rsidRPr="00BB099A" w:rsidRDefault="00D91EF5" w:rsidP="007419E9">
            <w:r w:rsidRPr="00BB099A">
              <w:t xml:space="preserve">Da li vaša škola </w:t>
            </w:r>
            <w:r>
              <w:t>sarađuje</w:t>
            </w:r>
            <w:r w:rsidRPr="00BB099A">
              <w:t xml:space="preserve"> s lokalnom zajednicom (općina, mjesna zajednica, nevladine organizacije, privredni subjekti, komunalna </w:t>
            </w:r>
            <w:r>
              <w:t>poduzeća</w:t>
            </w:r>
            <w:r w:rsidRPr="00BB099A">
              <w:t xml:space="preserve">, ustanove) u oblasti rješavanja </w:t>
            </w:r>
            <w:r>
              <w:t>okolišnih</w:t>
            </w:r>
            <w:r w:rsidRPr="00BB099A">
              <w:t xml:space="preserve"> problema?</w:t>
            </w:r>
          </w:p>
          <w:p w14:paraId="4CB29850" w14:textId="5C5A7A09" w:rsidR="00D91EF5" w:rsidRPr="00BB099A" w:rsidRDefault="00D91EF5" w:rsidP="007419E9">
            <w:r w:rsidRPr="00BB099A">
              <w:t xml:space="preserve">Ocijenite </w:t>
            </w:r>
            <w:r>
              <w:t xml:space="preserve">saradnju ‒ </w:t>
            </w:r>
            <w:r w:rsidRPr="00BB099A">
              <w:t>zaokružite</w:t>
            </w:r>
            <w:r w:rsidR="00252CF0">
              <w:t>/boldirajte</w:t>
            </w:r>
            <w:r w:rsidRPr="00BB099A">
              <w:t>:</w:t>
            </w:r>
          </w:p>
          <w:p w14:paraId="7A8A174A" w14:textId="77777777" w:rsidR="00D91EF5" w:rsidRPr="00BB099A" w:rsidRDefault="00D91EF5" w:rsidP="007419E9">
            <w:r>
              <w:t xml:space="preserve">‒ </w:t>
            </w:r>
            <w:r w:rsidRPr="00BB099A">
              <w:t>odlična, brza i efikasna</w:t>
            </w:r>
          </w:p>
          <w:p w14:paraId="1EAC771C" w14:textId="77777777" w:rsidR="00D91EF5" w:rsidRPr="007B0D97" w:rsidRDefault="00D91EF5" w:rsidP="007419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‒ </w:t>
            </w:r>
            <w:r w:rsidRPr="00252CF0">
              <w:t>dobra, ali nedovoljna</w:t>
            </w:r>
          </w:p>
          <w:p w14:paraId="59621F26" w14:textId="77777777" w:rsidR="00D91EF5" w:rsidRPr="00BB099A" w:rsidRDefault="00D91EF5" w:rsidP="007419E9">
            <w:r>
              <w:t xml:space="preserve">‒ </w:t>
            </w:r>
            <w:r w:rsidRPr="00BB099A">
              <w:t>loša</w:t>
            </w:r>
          </w:p>
          <w:p w14:paraId="2451D491" w14:textId="77777777" w:rsidR="00D91EF5" w:rsidRPr="00BB099A" w:rsidRDefault="00D91EF5" w:rsidP="007419E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7765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  <w:p w14:paraId="2D754ACA" w14:textId="77777777" w:rsidR="00D91EF5" w:rsidRPr="00252CF0" w:rsidRDefault="00D91EF5" w:rsidP="007419E9"/>
          <w:p w14:paraId="07C2ECD8" w14:textId="77777777" w:rsidR="00D91EF5" w:rsidRPr="00252CF0" w:rsidRDefault="00D91EF5" w:rsidP="007419E9"/>
        </w:tc>
      </w:tr>
      <w:tr w:rsidR="00D91EF5" w:rsidRPr="00BB099A" w14:paraId="71947258" w14:textId="77777777" w:rsidTr="007419E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155E" w14:textId="77777777" w:rsidR="00D91EF5" w:rsidRPr="00BB099A" w:rsidRDefault="00D91EF5" w:rsidP="007419E9">
            <w:r w:rsidRPr="00BB099A">
              <w:lastRenderedPageBreak/>
              <w:t>Da li lokalna zajednica pomaže poboljšanju stanja okoliša škole?</w:t>
            </w:r>
          </w:p>
          <w:p w14:paraId="02D69291" w14:textId="77777777" w:rsidR="00D91EF5" w:rsidRPr="00BB099A" w:rsidRDefault="00D91EF5" w:rsidP="007419E9">
            <w:r w:rsidRPr="00BB099A">
              <w:t xml:space="preserve">Ukoliko je odgovor </w:t>
            </w:r>
            <w:r>
              <w:t>„</w:t>
            </w:r>
            <w:r w:rsidRPr="00BB099A">
              <w:t>da</w:t>
            </w:r>
            <w:r>
              <w:t>“</w:t>
            </w:r>
            <w:r w:rsidRPr="00BB099A">
              <w:t>, navedite neke vidove</w:t>
            </w:r>
            <w:r>
              <w:t>:</w:t>
            </w:r>
            <w:r w:rsidRPr="00BB099A">
              <w:t>__________________________</w:t>
            </w:r>
          </w:p>
          <w:p w14:paraId="7CC168DD" w14:textId="77777777" w:rsidR="00D91EF5" w:rsidRPr="00BB099A" w:rsidRDefault="00D91EF5" w:rsidP="007419E9"/>
          <w:p w14:paraId="22E0DC3A" w14:textId="77777777" w:rsidR="00D91EF5" w:rsidRPr="00BB099A" w:rsidRDefault="00D91EF5" w:rsidP="007419E9">
            <w:r w:rsidRPr="00BB099A">
              <w:t>Prijedlozi za poboljšanja</w:t>
            </w:r>
            <w:r>
              <w:t>:</w:t>
            </w:r>
            <w:r w:rsidRPr="00BB099A">
              <w:t>__________________________________________</w:t>
            </w:r>
          </w:p>
          <w:p w14:paraId="276D63E1" w14:textId="77777777" w:rsidR="00D91EF5" w:rsidRPr="00BB099A" w:rsidRDefault="00D91EF5" w:rsidP="007419E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7B2B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  <w:p w14:paraId="768ADE95" w14:textId="77777777" w:rsidR="00D91EF5" w:rsidRPr="00252CF0" w:rsidRDefault="00D91EF5" w:rsidP="007419E9"/>
          <w:p w14:paraId="488A02A6" w14:textId="77777777" w:rsidR="00D91EF5" w:rsidRPr="00252CF0" w:rsidRDefault="00D91EF5" w:rsidP="007419E9"/>
        </w:tc>
      </w:tr>
      <w:tr w:rsidR="00D91EF5" w:rsidRPr="00BB099A" w14:paraId="3D6A7D55" w14:textId="77777777" w:rsidTr="007419E9">
        <w:trPr>
          <w:trHeight w:val="1681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8437" w14:textId="77777777" w:rsidR="00D91EF5" w:rsidRPr="00BB099A" w:rsidRDefault="00D91EF5" w:rsidP="007419E9"/>
          <w:p w14:paraId="272421B3" w14:textId="77777777" w:rsidR="00D91EF5" w:rsidRPr="00BB099A" w:rsidRDefault="00D91EF5" w:rsidP="007419E9">
            <w:r w:rsidRPr="00BB099A">
              <w:t>Da li smatrate da vaši učenici na putu od kuće do škole imaju siguran i čist okoliš?</w:t>
            </w:r>
          </w:p>
          <w:p w14:paraId="302DA333" w14:textId="77777777" w:rsidR="00D91EF5" w:rsidRPr="00BB099A" w:rsidRDefault="00D91EF5" w:rsidP="007419E9">
            <w:r w:rsidRPr="00BB099A">
              <w:t xml:space="preserve">Da li razgovarate sa </w:t>
            </w:r>
            <w:r>
              <w:t>svojim</w:t>
            </w:r>
            <w:r w:rsidRPr="00BB099A">
              <w:t xml:space="preserve"> učenicima i njihovim roditeljima na tu temu?</w:t>
            </w:r>
          </w:p>
          <w:p w14:paraId="61DAA6D4" w14:textId="77777777" w:rsidR="00D91EF5" w:rsidRPr="00BB099A" w:rsidRDefault="00D91EF5" w:rsidP="007419E9">
            <w:r w:rsidRPr="00BB099A">
              <w:t>Da li delegirate eventualne probleme u ovoj oblasti upravi škole?</w:t>
            </w:r>
          </w:p>
          <w:p w14:paraId="1C3F01E9" w14:textId="77777777" w:rsidR="00D91EF5" w:rsidRPr="00BB099A" w:rsidRDefault="00D91EF5" w:rsidP="007419E9">
            <w:r w:rsidRPr="00BB099A">
              <w:t xml:space="preserve">Da li se škola kroz </w:t>
            </w:r>
            <w:r>
              <w:t>saradnju</w:t>
            </w:r>
            <w:r w:rsidRPr="00BB099A">
              <w:t xml:space="preserve"> s lokalnom zajednicom </w:t>
            </w:r>
            <w:r>
              <w:t>angažira</w:t>
            </w:r>
            <w:r w:rsidRPr="00BB099A">
              <w:t xml:space="preserve"> na rješavanju problema?</w:t>
            </w:r>
            <w:r>
              <w:t xml:space="preserve">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1AE4" w14:textId="77777777" w:rsidR="00D91EF5" w:rsidRPr="00252CF0" w:rsidRDefault="00D91EF5" w:rsidP="007419E9"/>
          <w:p w14:paraId="01C96F1A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  <w:p w14:paraId="27B7FCDB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  <w:p w14:paraId="586C312E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  <w:p w14:paraId="49A79777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</w:tc>
      </w:tr>
      <w:tr w:rsidR="00D91EF5" w:rsidRPr="00BB099A" w14:paraId="20E07E05" w14:textId="77777777" w:rsidTr="007419E9">
        <w:trPr>
          <w:trHeight w:val="1621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FC32" w14:textId="77777777" w:rsidR="00D91EF5" w:rsidRPr="00BB099A" w:rsidRDefault="00D91EF5" w:rsidP="007419E9">
            <w:r w:rsidRPr="00BB099A">
              <w:t xml:space="preserve">Da li smatrate da škola svojim radom doprinosi poboljšanju stanja okoliša na lokalnom nivou?  Ako je odgovor </w:t>
            </w:r>
            <w:r>
              <w:t>„</w:t>
            </w:r>
            <w:r w:rsidRPr="00BB099A">
              <w:t>da</w:t>
            </w:r>
            <w:r>
              <w:t>“</w:t>
            </w:r>
            <w:r w:rsidRPr="00BB099A">
              <w:t>, navedite pozitivne primjere za građane i lokalnu zajednicu:</w:t>
            </w:r>
          </w:p>
          <w:p w14:paraId="5915ED98" w14:textId="77777777" w:rsidR="00D91EF5" w:rsidRPr="00BB099A" w:rsidRDefault="00D91EF5" w:rsidP="007419E9"/>
          <w:p w14:paraId="3948BB7B" w14:textId="77777777" w:rsidR="00D91EF5" w:rsidRPr="00BB099A" w:rsidRDefault="00D91EF5" w:rsidP="007419E9">
            <w:r w:rsidRPr="00BB099A">
              <w:t>Da li smatrate da okoliš, izvan granica školskog područja, opterećuje stanje okoliša unutar škole i siguran dolazak učenika u školu?</w:t>
            </w:r>
          </w:p>
          <w:p w14:paraId="364D40AA" w14:textId="77777777" w:rsidR="00D91EF5" w:rsidRPr="00BB099A" w:rsidRDefault="00D91EF5" w:rsidP="007419E9">
            <w:r w:rsidRPr="00BB099A">
              <w:t xml:space="preserve">Ako je odgovor </w:t>
            </w:r>
            <w:r>
              <w:t>„</w:t>
            </w:r>
            <w:r w:rsidRPr="00BB099A">
              <w:t>da</w:t>
            </w:r>
            <w:r>
              <w:t>“</w:t>
            </w:r>
            <w:r w:rsidRPr="00BB099A">
              <w:t>, navedite negativne primjere:</w:t>
            </w:r>
          </w:p>
          <w:p w14:paraId="4CB69193" w14:textId="77777777" w:rsidR="00D91EF5" w:rsidRPr="00BB099A" w:rsidRDefault="00D91EF5" w:rsidP="007419E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89C0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  <w:p w14:paraId="56E039F4" w14:textId="77777777" w:rsidR="00D91EF5" w:rsidRPr="00252CF0" w:rsidRDefault="00D91EF5" w:rsidP="007419E9"/>
          <w:p w14:paraId="731C301C" w14:textId="77777777" w:rsidR="00D91EF5" w:rsidRPr="00252CF0" w:rsidRDefault="00D91EF5" w:rsidP="007419E9"/>
          <w:p w14:paraId="1B6EA6A6" w14:textId="77777777" w:rsidR="00D91EF5" w:rsidRPr="00252CF0" w:rsidRDefault="00D91EF5" w:rsidP="007419E9">
            <w:pPr>
              <w:spacing w:after="0"/>
            </w:pPr>
          </w:p>
          <w:p w14:paraId="7EFBE72C" w14:textId="77777777" w:rsidR="00D91EF5" w:rsidRPr="00252CF0" w:rsidRDefault="00D91EF5" w:rsidP="007419E9">
            <w:pPr>
              <w:spacing w:after="0"/>
            </w:pPr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</w:tc>
      </w:tr>
      <w:tr w:rsidR="00D91EF5" w:rsidRPr="00BB099A" w14:paraId="5BB50535" w14:textId="77777777" w:rsidTr="007419E9">
        <w:trPr>
          <w:trHeight w:val="1621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432E" w14:textId="77777777" w:rsidR="00D91EF5" w:rsidRPr="00BB099A" w:rsidRDefault="00D91EF5" w:rsidP="007419E9"/>
          <w:p w14:paraId="7ED132D8" w14:textId="77777777" w:rsidR="00D91EF5" w:rsidRPr="00BB099A" w:rsidRDefault="00D91EF5" w:rsidP="007419E9">
            <w:r w:rsidRPr="00BB099A">
              <w:t xml:space="preserve">Da li smatrate da je promocija okolišnih akcija na </w:t>
            </w:r>
            <w:r w:rsidRPr="00F7406B">
              <w:rPr>
                <w:i/>
              </w:rPr>
              <w:t>web</w:t>
            </w:r>
            <w:r w:rsidRPr="00BB099A">
              <w:t xml:space="preserve"> i </w:t>
            </w:r>
            <w:r w:rsidRPr="00F7406B">
              <w:rPr>
                <w:i/>
              </w:rPr>
              <w:t>Facebook</w:t>
            </w:r>
            <w:r w:rsidRPr="00BB099A">
              <w:t xml:space="preserve"> stranici škole važna za promociju škole i brige o okolišu?</w:t>
            </w:r>
          </w:p>
          <w:p w14:paraId="3A988154" w14:textId="77777777" w:rsidR="00D91EF5" w:rsidRPr="00BB099A" w:rsidRDefault="00D91EF5" w:rsidP="007419E9">
            <w:r w:rsidRPr="00BB099A">
              <w:t>Da li s učenicima aktivno pripremate informacije i akcije promocije?</w:t>
            </w:r>
          </w:p>
          <w:p w14:paraId="07A64CE9" w14:textId="77777777" w:rsidR="00D91EF5" w:rsidRPr="00BB099A" w:rsidRDefault="00D91EF5" w:rsidP="007419E9">
            <w:r w:rsidRPr="00BB099A">
              <w:t>Da li su učenici zainteresirani za učešće u pripremi promotivnih aktivnosti?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2E82" w14:textId="77777777" w:rsidR="00D91EF5" w:rsidRPr="00252CF0" w:rsidRDefault="00D91EF5" w:rsidP="007419E9"/>
          <w:p w14:paraId="06C1FCFC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  <w:p w14:paraId="5B12F529" w14:textId="77777777" w:rsidR="00D91EF5" w:rsidRPr="00252CF0" w:rsidRDefault="00D91EF5" w:rsidP="007419E9">
            <w:pPr>
              <w:spacing w:after="0"/>
            </w:pPr>
          </w:p>
          <w:p w14:paraId="015406C8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 </w:t>
            </w:r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  <w:p w14:paraId="0F94D4D1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 </w:t>
            </w:r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</w:tc>
      </w:tr>
      <w:tr w:rsidR="00D91EF5" w:rsidRPr="00BB099A" w14:paraId="2D83DE4A" w14:textId="77777777" w:rsidTr="007419E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98D5" w14:textId="77777777" w:rsidR="00D91EF5" w:rsidRPr="00BB099A" w:rsidRDefault="00D91EF5" w:rsidP="007419E9">
            <w:r w:rsidRPr="00BB099A">
              <w:t>Da li škola poziva medije tokom obilježavanja okolišnih/ekoloških datuma?</w:t>
            </w:r>
          </w:p>
          <w:p w14:paraId="68150BFA" w14:textId="77777777" w:rsidR="00D91EF5" w:rsidRPr="00BB099A" w:rsidRDefault="00D91EF5" w:rsidP="007419E9">
            <w:r w:rsidRPr="00BB099A">
              <w:t xml:space="preserve">Ako je odgovora </w:t>
            </w:r>
            <w:r>
              <w:t>„</w:t>
            </w:r>
            <w:r w:rsidRPr="00BB099A">
              <w:t>da</w:t>
            </w:r>
            <w:r>
              <w:t>“</w:t>
            </w:r>
            <w:r w:rsidRPr="00BB099A">
              <w:t>, kako ocjenjujete odziv medija na pozive:</w:t>
            </w:r>
          </w:p>
          <w:p w14:paraId="0A79658B" w14:textId="77777777" w:rsidR="00D91EF5" w:rsidRPr="00BB099A" w:rsidRDefault="00D91EF5" w:rsidP="007419E9">
            <w:r w:rsidRPr="00BB099A">
              <w:t xml:space="preserve">Odličan </w:t>
            </w:r>
            <w:r>
              <w:t>‒</w:t>
            </w:r>
            <w:r w:rsidRPr="00BB099A">
              <w:t xml:space="preserve"> uvijek se odazovu na poziv</w:t>
            </w:r>
            <w:r>
              <w:t>.</w:t>
            </w:r>
          </w:p>
          <w:p w14:paraId="6E39324D" w14:textId="77777777" w:rsidR="00D91EF5" w:rsidRPr="00BB099A" w:rsidRDefault="00D91EF5" w:rsidP="007419E9">
            <w:r w:rsidRPr="00BB099A">
              <w:t>Djelimično dobar, zahtijeva poboljšanje</w:t>
            </w:r>
            <w:r>
              <w:t>.</w:t>
            </w:r>
          </w:p>
          <w:p w14:paraId="234BA5A4" w14:textId="77777777" w:rsidR="00D91EF5" w:rsidRPr="00BB099A" w:rsidRDefault="00D91EF5" w:rsidP="007419E9">
            <w:r w:rsidRPr="00BB099A">
              <w:t xml:space="preserve">Nije dobar </w:t>
            </w:r>
            <w:r>
              <w:t>‒</w:t>
            </w:r>
            <w:r w:rsidRPr="00BB099A">
              <w:t xml:space="preserve"> mediji </w:t>
            </w:r>
            <w:r>
              <w:t xml:space="preserve">su </w:t>
            </w:r>
            <w:r w:rsidRPr="00BB099A">
              <w:t>nezainteresirani</w:t>
            </w:r>
            <w:r>
              <w:t>.</w:t>
            </w:r>
            <w:r w:rsidRPr="00BB099A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4D2F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 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</w:tc>
      </w:tr>
      <w:tr w:rsidR="00D91EF5" w:rsidRPr="00BB099A" w14:paraId="2F7AF230" w14:textId="77777777" w:rsidTr="007419E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8B09" w14:textId="77777777" w:rsidR="00D91EF5" w:rsidRPr="00BB099A" w:rsidRDefault="00D91EF5" w:rsidP="007419E9">
            <w:r w:rsidRPr="00BB099A">
              <w:lastRenderedPageBreak/>
              <w:t>Da li škola priprema informaciju za pisane medije u vidu novinskih članaka o realizaciji okolišnih akcija/projekata?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9D0E" w14:textId="77777777" w:rsidR="00D91EF5" w:rsidRPr="00252CF0" w:rsidRDefault="00D91EF5" w:rsidP="007419E9">
            <w:r w:rsidRPr="00252CF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Da </w:t>
            </w:r>
            <w:r w:rsidRPr="00252CF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CF0">
              <w:instrText xml:space="preserve"> FORMCHECKBOX </w:instrText>
            </w:r>
            <w:r w:rsidR="007419E9" w:rsidRPr="00252CF0">
              <w:fldChar w:fldCharType="separate"/>
            </w:r>
            <w:r w:rsidRPr="00252CF0">
              <w:fldChar w:fldCharType="end"/>
            </w:r>
            <w:r w:rsidRPr="00252CF0">
              <w:t xml:space="preserve"> Ne</w:t>
            </w:r>
          </w:p>
        </w:tc>
      </w:tr>
      <w:tr w:rsidR="00D91EF5" w:rsidRPr="00BB099A" w14:paraId="2D8AF838" w14:textId="77777777" w:rsidTr="007419E9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D596" w14:textId="77777777" w:rsidR="00D91EF5" w:rsidRPr="00BB099A" w:rsidRDefault="00D91EF5" w:rsidP="007419E9">
            <w:r w:rsidRPr="00BB099A">
              <w:t>Dodatni komentari/prijedlozi/preporuke na navedene teme:</w:t>
            </w:r>
          </w:p>
          <w:p w14:paraId="00738D2D" w14:textId="77777777" w:rsidR="00D91EF5" w:rsidRPr="00BB099A" w:rsidRDefault="00D91EF5" w:rsidP="007419E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94DE" w14:textId="77777777" w:rsidR="00D91EF5" w:rsidRPr="00BB099A" w:rsidRDefault="00D91EF5" w:rsidP="007419E9"/>
        </w:tc>
      </w:tr>
    </w:tbl>
    <w:p w14:paraId="4F916757" w14:textId="77777777" w:rsidR="00697F99" w:rsidRDefault="00697F99" w:rsidP="00D91EF5"/>
    <w:sectPr w:rsidR="00697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42263"/>
    <w:multiLevelType w:val="hybridMultilevel"/>
    <w:tmpl w:val="B9C689CE"/>
    <w:lvl w:ilvl="0" w:tplc="10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0574AA"/>
    <w:multiLevelType w:val="hybridMultilevel"/>
    <w:tmpl w:val="D33C380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5E7E"/>
    <w:multiLevelType w:val="multilevel"/>
    <w:tmpl w:val="C42C6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35A53"/>
    <w:multiLevelType w:val="hybridMultilevel"/>
    <w:tmpl w:val="B3AC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94B"/>
    <w:multiLevelType w:val="hybridMultilevel"/>
    <w:tmpl w:val="418635A8"/>
    <w:lvl w:ilvl="0" w:tplc="F4A4CA2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0B53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EC9B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E21E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6D18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623B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E6E2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AD27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2C67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6352B4"/>
    <w:multiLevelType w:val="hybridMultilevel"/>
    <w:tmpl w:val="2D1C15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F6F51"/>
    <w:multiLevelType w:val="hybridMultilevel"/>
    <w:tmpl w:val="83A83C4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1521"/>
    <w:multiLevelType w:val="hybridMultilevel"/>
    <w:tmpl w:val="AECC7C62"/>
    <w:lvl w:ilvl="0" w:tplc="7C4E2D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C5A92"/>
    <w:multiLevelType w:val="multilevel"/>
    <w:tmpl w:val="990A908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lvlText w:val="%1.%2."/>
      <w:lvlJc w:val="left"/>
      <w:pPr>
        <w:ind w:left="1116" w:hanging="396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253B0B03"/>
    <w:multiLevelType w:val="hybridMultilevel"/>
    <w:tmpl w:val="FC866322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A112E"/>
    <w:multiLevelType w:val="hybridMultilevel"/>
    <w:tmpl w:val="9536D460"/>
    <w:lvl w:ilvl="0" w:tplc="101A0015">
      <w:start w:val="1"/>
      <w:numFmt w:val="upperLetter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E3CDF"/>
    <w:multiLevelType w:val="hybridMultilevel"/>
    <w:tmpl w:val="07CEC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42BAF"/>
    <w:multiLevelType w:val="hybridMultilevel"/>
    <w:tmpl w:val="0382CE46"/>
    <w:lvl w:ilvl="0" w:tplc="10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DBE7FF2"/>
    <w:multiLevelType w:val="multilevel"/>
    <w:tmpl w:val="8AC63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7" w:hanging="720"/>
      </w:pPr>
      <w:rPr>
        <w:rFonts w:eastAsia="Calibri" w:cs="Calibri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001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2735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22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56" w:hanging="1800"/>
      </w:pPr>
      <w:rPr>
        <w:rFonts w:eastAsia="Calibri" w:cs="Calibri" w:hint="default"/>
      </w:rPr>
    </w:lvl>
  </w:abstractNum>
  <w:abstractNum w:abstractNumId="14" w15:restartNumberingAfterBreak="0">
    <w:nsid w:val="31722490"/>
    <w:multiLevelType w:val="hybridMultilevel"/>
    <w:tmpl w:val="A272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70588"/>
    <w:multiLevelType w:val="multilevel"/>
    <w:tmpl w:val="7C903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172E9"/>
    <w:multiLevelType w:val="hybridMultilevel"/>
    <w:tmpl w:val="EF7CF6FE"/>
    <w:lvl w:ilvl="0" w:tplc="366061F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41EB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869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C14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F889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A9F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25B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87D2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CB0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992541"/>
    <w:multiLevelType w:val="hybridMultilevel"/>
    <w:tmpl w:val="B5D6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21019"/>
    <w:multiLevelType w:val="hybridMultilevel"/>
    <w:tmpl w:val="8BE40D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F3B50"/>
    <w:multiLevelType w:val="hybridMultilevel"/>
    <w:tmpl w:val="F3F6D3AE"/>
    <w:lvl w:ilvl="0" w:tplc="A32412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25C03"/>
    <w:multiLevelType w:val="multilevel"/>
    <w:tmpl w:val="4E52FD0A"/>
    <w:styleLink w:val="WWNum5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21" w15:restartNumberingAfterBreak="0">
    <w:nsid w:val="4FE67BB6"/>
    <w:multiLevelType w:val="hybridMultilevel"/>
    <w:tmpl w:val="9384B296"/>
    <w:lvl w:ilvl="0" w:tplc="10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1B600C9"/>
    <w:multiLevelType w:val="hybridMultilevel"/>
    <w:tmpl w:val="76B44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026E8F"/>
    <w:multiLevelType w:val="hybridMultilevel"/>
    <w:tmpl w:val="7D92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A7069"/>
    <w:multiLevelType w:val="multilevel"/>
    <w:tmpl w:val="7BE0C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5" w15:restartNumberingAfterBreak="0">
    <w:nsid w:val="57E416BD"/>
    <w:multiLevelType w:val="multilevel"/>
    <w:tmpl w:val="2460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B30DFC"/>
    <w:multiLevelType w:val="hybridMultilevel"/>
    <w:tmpl w:val="84A4F4B6"/>
    <w:lvl w:ilvl="0" w:tplc="10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1A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53B2C"/>
    <w:multiLevelType w:val="hybridMultilevel"/>
    <w:tmpl w:val="81CA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81B38"/>
    <w:multiLevelType w:val="hybridMultilevel"/>
    <w:tmpl w:val="F8F44F92"/>
    <w:lvl w:ilvl="0" w:tplc="101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61841C8"/>
    <w:multiLevelType w:val="hybridMultilevel"/>
    <w:tmpl w:val="CCE64552"/>
    <w:lvl w:ilvl="0" w:tplc="101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6394AAA"/>
    <w:multiLevelType w:val="hybridMultilevel"/>
    <w:tmpl w:val="493E25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D64BD0"/>
    <w:multiLevelType w:val="hybridMultilevel"/>
    <w:tmpl w:val="4436591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A2D5A"/>
    <w:multiLevelType w:val="multilevel"/>
    <w:tmpl w:val="2DAC8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7F387A"/>
    <w:multiLevelType w:val="hybridMultilevel"/>
    <w:tmpl w:val="9BAA3888"/>
    <w:lvl w:ilvl="0" w:tplc="FFFFFFFF">
      <w:start w:val="1"/>
      <w:numFmt w:val="bullet"/>
      <w:pStyle w:val="Normalbullet"/>
      <w:lvlText w:val=""/>
      <w:lvlJc w:val="left"/>
      <w:pPr>
        <w:tabs>
          <w:tab w:val="num" w:pos="900"/>
        </w:tabs>
        <w:ind w:left="823" w:hanging="283"/>
      </w:pPr>
      <w:rPr>
        <w:rFonts w:ascii="SymbolProp BT" w:hAnsi="SymbolProp BT" w:hint="default"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B9489E"/>
    <w:multiLevelType w:val="hybridMultilevel"/>
    <w:tmpl w:val="1A8A5FBC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960BA"/>
    <w:multiLevelType w:val="multilevel"/>
    <w:tmpl w:val="3544B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9"/>
  </w:num>
  <w:num w:numId="5">
    <w:abstractNumId w:val="30"/>
  </w:num>
  <w:num w:numId="6">
    <w:abstractNumId w:val="8"/>
  </w:num>
  <w:num w:numId="7">
    <w:abstractNumId w:val="20"/>
  </w:num>
  <w:num w:numId="8">
    <w:abstractNumId w:val="22"/>
  </w:num>
  <w:num w:numId="9">
    <w:abstractNumId w:val="12"/>
  </w:num>
  <w:num w:numId="10">
    <w:abstractNumId w:val="26"/>
  </w:num>
  <w:num w:numId="11">
    <w:abstractNumId w:val="1"/>
  </w:num>
  <w:num w:numId="12">
    <w:abstractNumId w:val="29"/>
  </w:num>
  <w:num w:numId="13">
    <w:abstractNumId w:val="10"/>
  </w:num>
  <w:num w:numId="14">
    <w:abstractNumId w:val="9"/>
  </w:num>
  <w:num w:numId="15">
    <w:abstractNumId w:val="13"/>
  </w:num>
  <w:num w:numId="16">
    <w:abstractNumId w:val="18"/>
  </w:num>
  <w:num w:numId="17">
    <w:abstractNumId w:val="35"/>
  </w:num>
  <w:num w:numId="18">
    <w:abstractNumId w:val="34"/>
  </w:num>
  <w:num w:numId="19">
    <w:abstractNumId w:val="28"/>
  </w:num>
  <w:num w:numId="20">
    <w:abstractNumId w:val="24"/>
  </w:num>
  <w:num w:numId="21">
    <w:abstractNumId w:val="23"/>
  </w:num>
  <w:num w:numId="22">
    <w:abstractNumId w:val="21"/>
  </w:num>
  <w:num w:numId="23">
    <w:abstractNumId w:val="31"/>
  </w:num>
  <w:num w:numId="24">
    <w:abstractNumId w:val="6"/>
  </w:num>
  <w:num w:numId="25">
    <w:abstractNumId w:val="0"/>
  </w:num>
  <w:num w:numId="2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5"/>
  </w:num>
  <w:num w:numId="29">
    <w:abstractNumId w:val="2"/>
  </w:num>
  <w:num w:numId="30">
    <w:abstractNumId w:val="32"/>
  </w:num>
  <w:num w:numId="31">
    <w:abstractNumId w:val="15"/>
  </w:num>
  <w:num w:numId="32">
    <w:abstractNumId w:val="5"/>
  </w:num>
  <w:num w:numId="33">
    <w:abstractNumId w:val="14"/>
  </w:num>
  <w:num w:numId="34">
    <w:abstractNumId w:val="27"/>
  </w:num>
  <w:num w:numId="35">
    <w:abstractNumId w:val="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F5"/>
    <w:rsid w:val="00252CF0"/>
    <w:rsid w:val="006066E4"/>
    <w:rsid w:val="00606E7B"/>
    <w:rsid w:val="00697F99"/>
    <w:rsid w:val="007017A5"/>
    <w:rsid w:val="007419E9"/>
    <w:rsid w:val="009031C2"/>
    <w:rsid w:val="00D91EF5"/>
    <w:rsid w:val="00F4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F392"/>
  <w15:chartTrackingRefBased/>
  <w15:docId w15:val="{C06DA01E-D97D-4D0C-89CA-3C7DB43A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EF5"/>
    <w:rPr>
      <w:rFonts w:ascii="Calibri" w:eastAsia="Calibri" w:hAnsi="Calibri" w:cs="Calibri"/>
      <w:color w:val="000000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D91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91EF5"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b/>
      <w:color w:val="1F4E79"/>
      <w:sz w:val="24"/>
      <w:lang w:val="bs-Latn-BA" w:eastAsia="bs-Latn-BA"/>
    </w:rPr>
  </w:style>
  <w:style w:type="paragraph" w:styleId="Heading3">
    <w:name w:val="heading 3"/>
    <w:next w:val="Normal"/>
    <w:link w:val="Heading3Char"/>
    <w:unhideWhenUsed/>
    <w:qFormat/>
    <w:rsid w:val="00D91EF5"/>
    <w:pPr>
      <w:keepNext/>
      <w:keepLines/>
      <w:spacing w:after="20"/>
      <w:ind w:left="370" w:hanging="10"/>
      <w:outlineLvl w:val="2"/>
    </w:pPr>
    <w:rPr>
      <w:rFonts w:ascii="Calibri" w:eastAsia="Calibri" w:hAnsi="Calibri" w:cs="Calibri"/>
      <w:color w:val="4472C4"/>
      <w:sz w:val="24"/>
      <w:lang w:val="bs-Latn-BA" w:eastAsia="bs-Latn-BA"/>
    </w:rPr>
  </w:style>
  <w:style w:type="paragraph" w:styleId="Heading4">
    <w:name w:val="heading 4"/>
    <w:next w:val="Normal"/>
    <w:link w:val="Heading4Char"/>
    <w:uiPriority w:val="9"/>
    <w:unhideWhenUsed/>
    <w:qFormat/>
    <w:rsid w:val="00D91EF5"/>
    <w:pPr>
      <w:keepNext/>
      <w:keepLines/>
      <w:spacing w:after="178"/>
      <w:ind w:left="370" w:hanging="10"/>
      <w:outlineLvl w:val="3"/>
    </w:pPr>
    <w:rPr>
      <w:rFonts w:ascii="Calibri" w:eastAsia="Calibri" w:hAnsi="Calibri" w:cs="Calibri"/>
      <w:b/>
      <w:color w:val="4472C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1E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D91EF5"/>
    <w:rPr>
      <w:rFonts w:ascii="Calibri" w:eastAsia="Calibri" w:hAnsi="Calibri" w:cs="Calibri"/>
      <w:b/>
      <w:color w:val="1F4E79"/>
      <w:sz w:val="24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rsid w:val="00D91EF5"/>
    <w:rPr>
      <w:rFonts w:ascii="Calibri" w:eastAsia="Calibri" w:hAnsi="Calibri" w:cs="Calibri"/>
      <w:color w:val="4472C4"/>
      <w:sz w:val="24"/>
      <w:lang w:val="bs-Latn-BA"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D91EF5"/>
    <w:rPr>
      <w:rFonts w:ascii="Calibri" w:eastAsia="Calibri" w:hAnsi="Calibri" w:cs="Calibri"/>
      <w:b/>
      <w:color w:val="4472C4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91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EF5"/>
    <w:rPr>
      <w:rFonts w:ascii="Calibri" w:eastAsia="Calibri" w:hAnsi="Calibri" w:cs="Calibri"/>
      <w:color w:val="000000"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F5"/>
    <w:rPr>
      <w:rFonts w:ascii="Tahoma" w:eastAsia="Calibri" w:hAnsi="Tahoma" w:cs="Tahoma"/>
      <w:color w:val="000000"/>
      <w:sz w:val="16"/>
      <w:szCs w:val="16"/>
      <w:lang w:val="bs-Latn-BA" w:eastAsia="bs-Latn-BA"/>
    </w:rPr>
  </w:style>
  <w:style w:type="paragraph" w:customStyle="1" w:styleId="Default">
    <w:name w:val="Default"/>
    <w:rsid w:val="00D91E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D91EF5"/>
    <w:pPr>
      <w:suppressAutoHyphens/>
      <w:autoSpaceDN w:val="0"/>
      <w:spacing w:after="0" w:line="240" w:lineRule="auto"/>
      <w:ind w:left="360"/>
      <w:jc w:val="both"/>
      <w:textAlignment w:val="baseline"/>
    </w:pPr>
    <w:rPr>
      <w:rFonts w:ascii="Calibri" w:eastAsia="Calibri" w:hAnsi="Calibri" w:cs="Tahoma"/>
    </w:rPr>
  </w:style>
  <w:style w:type="paragraph" w:styleId="NormalWeb">
    <w:name w:val="Normal (Web)"/>
    <w:basedOn w:val="Normal"/>
    <w:uiPriority w:val="99"/>
    <w:unhideWhenUsed/>
    <w:rsid w:val="00D9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Normal2">
    <w:name w:val="Normal 2"/>
    <w:basedOn w:val="Normal"/>
    <w:rsid w:val="00D91EF5"/>
    <w:pPr>
      <w:tabs>
        <w:tab w:val="left" w:pos="284"/>
        <w:tab w:val="left" w:pos="567"/>
        <w:tab w:val="left" w:pos="851"/>
        <w:tab w:val="left" w:pos="1134"/>
        <w:tab w:val="left" w:pos="2835"/>
        <w:tab w:val="left" w:pos="5670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91EF5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1EF5"/>
    <w:rPr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D91EF5"/>
    <w:rPr>
      <w:vertAlign w:val="superscript"/>
    </w:rPr>
  </w:style>
  <w:style w:type="paragraph" w:styleId="BodyText">
    <w:name w:val="Body Text"/>
    <w:basedOn w:val="Normal"/>
    <w:link w:val="BodyTextChar"/>
    <w:rsid w:val="00D91EF5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D91EF5"/>
    <w:rPr>
      <w:rFonts w:ascii="Times New Roman" w:eastAsia="Times New Roman" w:hAnsi="Times New Roman" w:cs="Times New Roman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D91EF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1EF5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D91EF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1EF5"/>
    <w:rPr>
      <w:lang w:val="hr-BA"/>
    </w:rPr>
  </w:style>
  <w:style w:type="paragraph" w:styleId="TOCHeading">
    <w:name w:val="TOC Heading"/>
    <w:basedOn w:val="Heading1"/>
    <w:next w:val="Normal"/>
    <w:uiPriority w:val="39"/>
    <w:unhideWhenUsed/>
    <w:qFormat/>
    <w:rsid w:val="00D91EF5"/>
    <w:pPr>
      <w:spacing w:before="240"/>
      <w:outlineLvl w:val="9"/>
    </w:pPr>
    <w:rPr>
      <w:b w:val="0"/>
      <w:bCs w:val="0"/>
      <w:sz w:val="32"/>
      <w:szCs w:val="32"/>
      <w:lang w:val="en-US" w:eastAsia="en-US"/>
    </w:rPr>
  </w:style>
  <w:style w:type="paragraph" w:styleId="NoSpacing">
    <w:name w:val="No Spacing"/>
    <w:link w:val="NoSpacingChar"/>
    <w:uiPriority w:val="1"/>
    <w:qFormat/>
    <w:rsid w:val="00D91EF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91EF5"/>
    <w:rPr>
      <w:rFonts w:eastAsiaTheme="minorEastAsia"/>
    </w:rPr>
  </w:style>
  <w:style w:type="numbering" w:customStyle="1" w:styleId="WWNum1">
    <w:name w:val="WWNum1"/>
    <w:basedOn w:val="NoList"/>
    <w:rsid w:val="00D91EF5"/>
    <w:pPr>
      <w:numPr>
        <w:numId w:val="6"/>
      </w:numPr>
    </w:pPr>
  </w:style>
  <w:style w:type="numbering" w:customStyle="1" w:styleId="WWNum5">
    <w:name w:val="WWNum5"/>
    <w:basedOn w:val="NoList"/>
    <w:rsid w:val="00D91EF5"/>
    <w:pPr>
      <w:numPr>
        <w:numId w:val="7"/>
      </w:numPr>
    </w:pPr>
  </w:style>
  <w:style w:type="table" w:styleId="TableGrid">
    <w:name w:val="Table Grid"/>
    <w:basedOn w:val="TableNormal"/>
    <w:rsid w:val="00D91E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91EF5"/>
    <w:pPr>
      <w:spacing w:after="0" w:line="240" w:lineRule="auto"/>
      <w:jc w:val="center"/>
    </w:pPr>
    <w:rPr>
      <w:rFonts w:ascii="Futura Bk BT" w:eastAsia="Times New Roman" w:hAnsi="Futura Bk BT" w:cs="Times New Roman"/>
      <w:b/>
      <w:bCs/>
      <w:color w:val="auto"/>
      <w:sz w:val="28"/>
      <w:szCs w:val="20"/>
      <w:lang w:val="hr-HR" w:eastAsia="en-US"/>
    </w:rPr>
  </w:style>
  <w:style w:type="character" w:customStyle="1" w:styleId="TitleChar">
    <w:name w:val="Title Char"/>
    <w:basedOn w:val="DefaultParagraphFont"/>
    <w:link w:val="Title"/>
    <w:rsid w:val="00D91EF5"/>
    <w:rPr>
      <w:rFonts w:ascii="Futura Bk BT" w:eastAsia="Times New Roman" w:hAnsi="Futura Bk BT" w:cs="Times New Roman"/>
      <w:b/>
      <w:bCs/>
      <w:sz w:val="28"/>
      <w:szCs w:val="20"/>
      <w:lang w:val="hr-HR"/>
    </w:rPr>
  </w:style>
  <w:style w:type="paragraph" w:styleId="Subtitle">
    <w:name w:val="Subtitle"/>
    <w:basedOn w:val="Normal"/>
    <w:link w:val="SubtitleChar"/>
    <w:qFormat/>
    <w:rsid w:val="00D91EF5"/>
    <w:pPr>
      <w:spacing w:after="0" w:line="240" w:lineRule="auto"/>
    </w:pPr>
    <w:rPr>
      <w:rFonts w:ascii="Futura Bk BT" w:eastAsia="Times New Roman" w:hAnsi="Futura Bk BT" w:cs="Times New Roman"/>
      <w:b/>
      <w:bCs/>
      <w:color w:val="auto"/>
      <w:sz w:val="24"/>
      <w:szCs w:val="20"/>
      <w:lang w:val="hr-HR" w:eastAsia="en-US"/>
    </w:rPr>
  </w:style>
  <w:style w:type="character" w:customStyle="1" w:styleId="SubtitleChar">
    <w:name w:val="Subtitle Char"/>
    <w:basedOn w:val="DefaultParagraphFont"/>
    <w:link w:val="Subtitle"/>
    <w:rsid w:val="00D91EF5"/>
    <w:rPr>
      <w:rFonts w:ascii="Futura Bk BT" w:eastAsia="Times New Roman" w:hAnsi="Futura Bk BT" w:cs="Times New Roman"/>
      <w:b/>
      <w:bCs/>
      <w:sz w:val="24"/>
      <w:szCs w:val="20"/>
      <w:lang w:val="hr-HR"/>
    </w:rPr>
  </w:style>
  <w:style w:type="paragraph" w:customStyle="1" w:styleId="Naslovglavni">
    <w:name w:val="Naslov glavni"/>
    <w:basedOn w:val="Normal"/>
    <w:rsid w:val="00D91EF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val="hr-HR" w:eastAsia="hr-HR"/>
    </w:rPr>
  </w:style>
  <w:style w:type="character" w:customStyle="1" w:styleId="BodyTextChar1">
    <w:name w:val="Body Text Char1"/>
    <w:basedOn w:val="DefaultParagraphFont"/>
    <w:uiPriority w:val="99"/>
    <w:semiHidden/>
    <w:rsid w:val="00D91EF5"/>
    <w:rPr>
      <w:lang w:val="en-US"/>
    </w:rPr>
  </w:style>
  <w:style w:type="paragraph" w:styleId="Caption">
    <w:name w:val="caption"/>
    <w:basedOn w:val="Normal"/>
    <w:next w:val="Normal"/>
    <w:qFormat/>
    <w:rsid w:val="00D91EF5"/>
    <w:pPr>
      <w:spacing w:after="0" w:line="240" w:lineRule="auto"/>
    </w:pPr>
    <w:rPr>
      <w:rFonts w:ascii="Arial" w:eastAsia="Times New Roman" w:hAnsi="Arial" w:cs="Times New Roman"/>
      <w:b/>
      <w:color w:val="auto"/>
      <w:szCs w:val="24"/>
      <w:lang w:val="hr-HR" w:eastAsia="en-US"/>
    </w:rPr>
  </w:style>
  <w:style w:type="paragraph" w:customStyle="1" w:styleId="ecxmsonormal">
    <w:name w:val="ecxmsonormal"/>
    <w:basedOn w:val="Normal"/>
    <w:rsid w:val="00D91EF5"/>
    <w:pPr>
      <w:spacing w:after="324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msonormalcxspmiddle">
    <w:name w:val="msonormalcxspmiddle"/>
    <w:basedOn w:val="Normal"/>
    <w:rsid w:val="00D9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EF5"/>
    <w:pPr>
      <w:spacing w:after="0"/>
      <w:ind w:left="360"/>
      <w:jc w:val="both"/>
    </w:pPr>
    <w:rPr>
      <w:rFonts w:asciiTheme="minorHAnsi" w:eastAsiaTheme="minorHAnsi" w:hAnsiTheme="minorHAnsi" w:cstheme="minorBidi"/>
      <w:b/>
      <w:bCs/>
      <w:color w:val="auto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EF5"/>
    <w:rPr>
      <w:rFonts w:ascii="Calibri" w:eastAsia="Calibri" w:hAnsi="Calibri" w:cs="Calibri"/>
      <w:b/>
      <w:bCs/>
      <w:color w:val="000000"/>
      <w:sz w:val="20"/>
      <w:szCs w:val="20"/>
      <w:lang w:val="bs-Latn-BA" w:eastAsia="bs-Latn-BA"/>
    </w:rPr>
  </w:style>
  <w:style w:type="paragraph" w:styleId="TOC1">
    <w:name w:val="toc 1"/>
    <w:basedOn w:val="Normal"/>
    <w:next w:val="Normal"/>
    <w:autoRedefine/>
    <w:uiPriority w:val="39"/>
    <w:unhideWhenUsed/>
    <w:rsid w:val="00D91EF5"/>
    <w:pPr>
      <w:spacing w:after="100"/>
    </w:pPr>
    <w:rPr>
      <w:rFonts w:asciiTheme="minorHAnsi" w:eastAsiaTheme="minorHAnsi" w:hAnsiTheme="minorHAnsi" w:cstheme="minorBidi"/>
      <w:color w:val="auto"/>
      <w:lang w:val="hr-BA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91EF5"/>
    <w:pPr>
      <w:spacing w:after="100"/>
      <w:ind w:left="220"/>
    </w:pPr>
    <w:rPr>
      <w:rFonts w:asciiTheme="minorHAnsi" w:eastAsiaTheme="minorHAnsi" w:hAnsiTheme="minorHAnsi" w:cstheme="minorBidi"/>
      <w:color w:val="auto"/>
      <w:lang w:val="hr-BA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91EF5"/>
    <w:pPr>
      <w:tabs>
        <w:tab w:val="left" w:pos="1100"/>
        <w:tab w:val="right" w:leader="dot" w:pos="9060"/>
      </w:tabs>
      <w:spacing w:after="100"/>
      <w:ind w:left="440"/>
    </w:pPr>
    <w:rPr>
      <w:rFonts w:asciiTheme="minorHAnsi" w:eastAsiaTheme="minorHAnsi" w:hAnsiTheme="minorHAnsi" w:cstheme="minorBidi"/>
      <w:noProof/>
      <w:color w:val="auto"/>
      <w:lang w:val="hr-BA" w:eastAsia="en-US"/>
    </w:rPr>
  </w:style>
  <w:style w:type="character" w:styleId="Hyperlink">
    <w:name w:val="Hyperlink"/>
    <w:basedOn w:val="DefaultParagraphFont"/>
    <w:uiPriority w:val="99"/>
    <w:unhideWhenUsed/>
    <w:rsid w:val="00D91E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1E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1EF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1EF5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D91EF5"/>
    <w:pPr>
      <w:spacing w:after="100"/>
      <w:ind w:left="660"/>
    </w:pPr>
    <w:rPr>
      <w:rFonts w:asciiTheme="minorHAnsi" w:eastAsiaTheme="minorEastAsia" w:hAnsiTheme="minorHAnsi" w:cstheme="minorBidi"/>
      <w:color w:val="auto"/>
      <w:lang w:val="hr-BA" w:eastAsia="hr-BA"/>
    </w:rPr>
  </w:style>
  <w:style w:type="paragraph" w:styleId="TOC5">
    <w:name w:val="toc 5"/>
    <w:basedOn w:val="Normal"/>
    <w:next w:val="Normal"/>
    <w:autoRedefine/>
    <w:uiPriority w:val="39"/>
    <w:unhideWhenUsed/>
    <w:rsid w:val="00D91EF5"/>
    <w:pPr>
      <w:spacing w:after="100"/>
      <w:ind w:left="880"/>
    </w:pPr>
    <w:rPr>
      <w:rFonts w:asciiTheme="minorHAnsi" w:eastAsiaTheme="minorEastAsia" w:hAnsiTheme="minorHAnsi" w:cstheme="minorBidi"/>
      <w:color w:val="auto"/>
      <w:lang w:val="hr-BA" w:eastAsia="hr-BA"/>
    </w:rPr>
  </w:style>
  <w:style w:type="paragraph" w:styleId="TOC6">
    <w:name w:val="toc 6"/>
    <w:basedOn w:val="Normal"/>
    <w:next w:val="Normal"/>
    <w:autoRedefine/>
    <w:uiPriority w:val="39"/>
    <w:unhideWhenUsed/>
    <w:rsid w:val="00D91EF5"/>
    <w:pPr>
      <w:spacing w:after="100"/>
      <w:ind w:left="1100"/>
    </w:pPr>
    <w:rPr>
      <w:rFonts w:asciiTheme="minorHAnsi" w:eastAsiaTheme="minorEastAsia" w:hAnsiTheme="minorHAnsi" w:cstheme="minorBidi"/>
      <w:color w:val="auto"/>
      <w:lang w:val="hr-BA" w:eastAsia="hr-BA"/>
    </w:rPr>
  </w:style>
  <w:style w:type="paragraph" w:styleId="TOC7">
    <w:name w:val="toc 7"/>
    <w:basedOn w:val="Normal"/>
    <w:next w:val="Normal"/>
    <w:autoRedefine/>
    <w:uiPriority w:val="39"/>
    <w:unhideWhenUsed/>
    <w:rsid w:val="00D91EF5"/>
    <w:pPr>
      <w:spacing w:after="100"/>
      <w:ind w:left="1320"/>
    </w:pPr>
    <w:rPr>
      <w:rFonts w:asciiTheme="minorHAnsi" w:eastAsiaTheme="minorEastAsia" w:hAnsiTheme="minorHAnsi" w:cstheme="minorBidi"/>
      <w:color w:val="auto"/>
      <w:lang w:val="hr-BA" w:eastAsia="hr-BA"/>
    </w:rPr>
  </w:style>
  <w:style w:type="paragraph" w:styleId="TOC8">
    <w:name w:val="toc 8"/>
    <w:basedOn w:val="Normal"/>
    <w:next w:val="Normal"/>
    <w:autoRedefine/>
    <w:uiPriority w:val="39"/>
    <w:unhideWhenUsed/>
    <w:rsid w:val="00D91EF5"/>
    <w:pPr>
      <w:spacing w:after="100"/>
      <w:ind w:left="1540"/>
    </w:pPr>
    <w:rPr>
      <w:rFonts w:asciiTheme="minorHAnsi" w:eastAsiaTheme="minorEastAsia" w:hAnsiTheme="minorHAnsi" w:cstheme="minorBidi"/>
      <w:color w:val="auto"/>
      <w:lang w:val="hr-BA" w:eastAsia="hr-BA"/>
    </w:rPr>
  </w:style>
  <w:style w:type="paragraph" w:styleId="TOC9">
    <w:name w:val="toc 9"/>
    <w:basedOn w:val="Normal"/>
    <w:next w:val="Normal"/>
    <w:autoRedefine/>
    <w:uiPriority w:val="39"/>
    <w:unhideWhenUsed/>
    <w:rsid w:val="00D91EF5"/>
    <w:pPr>
      <w:spacing w:after="100"/>
      <w:ind w:left="1760"/>
    </w:pPr>
    <w:rPr>
      <w:rFonts w:asciiTheme="minorHAnsi" w:eastAsiaTheme="minorEastAsia" w:hAnsiTheme="minorHAnsi" w:cstheme="minorBidi"/>
      <w:color w:val="auto"/>
      <w:lang w:val="hr-BA" w:eastAsia="hr-BA"/>
    </w:rPr>
  </w:style>
  <w:style w:type="character" w:customStyle="1" w:styleId="fontstyle01">
    <w:name w:val="fontstyle01"/>
    <w:basedOn w:val="DefaultParagraphFont"/>
    <w:rsid w:val="00D91EF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PlainTable21">
    <w:name w:val="Plain Table 21"/>
    <w:basedOn w:val="TableNormal"/>
    <w:uiPriority w:val="42"/>
    <w:rsid w:val="00D91E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91EF5"/>
    <w:rPr>
      <w:color w:val="605E5C"/>
      <w:shd w:val="clear" w:color="auto" w:fill="E1DFDD"/>
    </w:rPr>
  </w:style>
  <w:style w:type="paragraph" w:customStyle="1" w:styleId="Normalbullet">
    <w:name w:val="Normal bullet"/>
    <w:basedOn w:val="Normal"/>
    <w:rsid w:val="00D91EF5"/>
    <w:pPr>
      <w:numPr>
        <w:numId w:val="26"/>
      </w:numPr>
      <w:tabs>
        <w:tab w:val="left" w:pos="567"/>
      </w:tabs>
      <w:spacing w:after="0" w:line="260" w:lineRule="exact"/>
      <w:jc w:val="both"/>
    </w:pPr>
    <w:rPr>
      <w:rFonts w:ascii="Times New Roman" w:eastAsia="Times New Roman" w:hAnsi="Times New Roman" w:cs="Times New Roman"/>
      <w:color w:val="auto"/>
      <w:lang w:val="hr-HR" w:eastAsia="hr-HR"/>
    </w:rPr>
  </w:style>
  <w:style w:type="character" w:customStyle="1" w:styleId="natuknica">
    <w:name w:val="natuknica"/>
    <w:basedOn w:val="DefaultParagraphFont"/>
    <w:rsid w:val="00D91EF5"/>
  </w:style>
  <w:style w:type="character" w:styleId="Strong">
    <w:name w:val="Strong"/>
    <w:basedOn w:val="DefaultParagraphFont"/>
    <w:uiPriority w:val="22"/>
    <w:qFormat/>
    <w:rsid w:val="00D91EF5"/>
    <w:rPr>
      <w:b/>
      <w:b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91EF5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91EF5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D91EF5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D9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Jukan</dc:creator>
  <cp:keywords/>
  <dc:description/>
  <cp:lastModifiedBy>Sabina Jukan</cp:lastModifiedBy>
  <cp:revision>2</cp:revision>
  <dcterms:created xsi:type="dcterms:W3CDTF">2020-11-24T13:41:00Z</dcterms:created>
  <dcterms:modified xsi:type="dcterms:W3CDTF">2020-11-24T13:41:00Z</dcterms:modified>
</cp:coreProperties>
</file>